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26AD4" w14:textId="77777777" w:rsidR="005B3525" w:rsidRDefault="005B3525">
      <w:pPr>
        <w:widowControl w:val="0"/>
        <w:pBdr>
          <w:top w:val="nil"/>
          <w:left w:val="nil"/>
          <w:bottom w:val="nil"/>
          <w:right w:val="nil"/>
          <w:between w:val="nil"/>
        </w:pBdr>
        <w:spacing w:line="276" w:lineRule="auto"/>
        <w:ind w:firstLine="0"/>
        <w:jc w:val="left"/>
      </w:pPr>
    </w:p>
    <w:p w14:paraId="44792B6B" w14:textId="77777777" w:rsidR="005B3525" w:rsidRDefault="005B3525">
      <w:pPr>
        <w:widowControl w:val="0"/>
        <w:pBdr>
          <w:top w:val="nil"/>
          <w:left w:val="nil"/>
          <w:bottom w:val="nil"/>
          <w:right w:val="nil"/>
          <w:between w:val="nil"/>
        </w:pBdr>
        <w:spacing w:line="276" w:lineRule="auto"/>
        <w:ind w:firstLine="0"/>
        <w:jc w:val="left"/>
      </w:pPr>
    </w:p>
    <w:p w14:paraId="778390FE" w14:textId="77777777" w:rsidR="005B3525" w:rsidRDefault="00000000">
      <w:pPr>
        <w:spacing w:line="240" w:lineRule="auto"/>
        <w:ind w:firstLine="0"/>
        <w:jc w:val="center"/>
        <w:rPr>
          <w:rFonts w:ascii="Arial" w:eastAsia="Arial" w:hAnsi="Arial" w:cs="Arial"/>
          <w:b/>
        </w:rPr>
      </w:pPr>
      <w:r>
        <w:rPr>
          <w:rFonts w:ascii="Arial" w:eastAsia="Arial" w:hAnsi="Arial" w:cs="Arial"/>
          <w:b/>
          <w:sz w:val="28"/>
          <w:szCs w:val="28"/>
        </w:rPr>
        <w:t>MODELO PARA SUBMISSÃO DE TRABALHOS:</w:t>
      </w:r>
      <w:r>
        <w:rPr>
          <w:rFonts w:ascii="Arial" w:eastAsia="Arial" w:hAnsi="Arial" w:cs="Arial"/>
          <w:b/>
        </w:rPr>
        <w:t xml:space="preserve"> REVISTA DESVIO </w:t>
      </w:r>
      <w:r>
        <w:rPr>
          <w:rFonts w:ascii="Arial" w:eastAsia="Arial" w:hAnsi="Arial" w:cs="Arial"/>
          <w:color w:val="808080"/>
        </w:rPr>
        <w:t>(Título: fonte Arial, tamanho 14, em negrito, texto centralizado, em caixa alta / Subtítulo (opcional): fonte Arial, tamanho 12, texto centralizado, em caixa alta)</w:t>
      </w:r>
    </w:p>
    <w:p w14:paraId="0D5E5A69" w14:textId="77777777" w:rsidR="005B3525" w:rsidRDefault="005B3525">
      <w:pPr>
        <w:spacing w:line="240" w:lineRule="auto"/>
        <w:ind w:firstLine="0"/>
        <w:jc w:val="center"/>
        <w:rPr>
          <w:rFonts w:ascii="Arial" w:eastAsia="Arial" w:hAnsi="Arial" w:cs="Arial"/>
          <w:b/>
        </w:rPr>
      </w:pPr>
    </w:p>
    <w:p w14:paraId="77BF249D" w14:textId="77777777" w:rsidR="005B3525" w:rsidRDefault="00000000">
      <w:pPr>
        <w:spacing w:line="240" w:lineRule="auto"/>
        <w:jc w:val="right"/>
        <w:rPr>
          <w:rFonts w:ascii="Arial" w:eastAsia="Arial" w:hAnsi="Arial" w:cs="Arial"/>
          <w:b/>
        </w:rPr>
      </w:pPr>
      <w:r>
        <w:rPr>
          <w:rFonts w:ascii="Arial" w:eastAsia="Arial" w:hAnsi="Arial" w:cs="Arial"/>
        </w:rPr>
        <w:t>Primeiro Autor</w:t>
      </w:r>
      <w:r>
        <w:rPr>
          <w:rFonts w:ascii="Arial" w:eastAsia="Arial" w:hAnsi="Arial" w:cs="Arial"/>
          <w:vertAlign w:val="superscript"/>
        </w:rPr>
        <w:footnoteReference w:id="1"/>
      </w:r>
    </w:p>
    <w:p w14:paraId="7AEC9D42" w14:textId="77777777" w:rsidR="005B3525" w:rsidRDefault="00000000">
      <w:pPr>
        <w:spacing w:line="240" w:lineRule="auto"/>
        <w:jc w:val="right"/>
        <w:rPr>
          <w:rFonts w:ascii="Arial" w:eastAsia="Arial" w:hAnsi="Arial" w:cs="Arial"/>
        </w:rPr>
      </w:pPr>
      <w:r>
        <w:rPr>
          <w:rFonts w:ascii="Arial" w:eastAsia="Arial" w:hAnsi="Arial" w:cs="Arial"/>
        </w:rPr>
        <w:t>João Paulo Ovidio</w:t>
      </w:r>
      <w:r>
        <w:rPr>
          <w:rFonts w:ascii="Arial" w:eastAsia="Arial" w:hAnsi="Arial" w:cs="Arial"/>
          <w:vertAlign w:val="superscript"/>
        </w:rPr>
        <w:footnoteReference w:id="2"/>
      </w:r>
    </w:p>
    <w:p w14:paraId="6259E17D" w14:textId="77777777" w:rsidR="005B3525" w:rsidRDefault="005B3525">
      <w:pPr>
        <w:spacing w:line="240" w:lineRule="auto"/>
        <w:rPr>
          <w:rFonts w:ascii="Arial" w:eastAsia="Arial" w:hAnsi="Arial" w:cs="Arial"/>
        </w:rPr>
      </w:pPr>
    </w:p>
    <w:p w14:paraId="2D2C63A2" w14:textId="77777777" w:rsidR="005B3525" w:rsidRDefault="00000000">
      <w:pPr>
        <w:ind w:firstLine="0"/>
        <w:rPr>
          <w:rFonts w:ascii="Arial" w:eastAsia="Arial" w:hAnsi="Arial" w:cs="Arial"/>
          <w:color w:val="808080"/>
          <w:sz w:val="22"/>
          <w:szCs w:val="22"/>
        </w:rPr>
      </w:pPr>
      <w:r>
        <w:rPr>
          <w:rFonts w:ascii="Arial" w:eastAsia="Arial" w:hAnsi="Arial" w:cs="Arial"/>
          <w:b/>
          <w:sz w:val="22"/>
          <w:szCs w:val="22"/>
        </w:rPr>
        <w:t xml:space="preserve">RESUMO: </w:t>
      </w:r>
      <w:proofErr w:type="spellStart"/>
      <w:r>
        <w:rPr>
          <w:rFonts w:ascii="Arial" w:eastAsia="Arial" w:hAnsi="Arial" w:cs="Arial"/>
          <w:sz w:val="22"/>
          <w:szCs w:val="22"/>
        </w:rPr>
        <w:t>Curabitur</w:t>
      </w:r>
      <w:proofErr w:type="spellEnd"/>
      <w:r>
        <w:rPr>
          <w:rFonts w:ascii="Arial" w:eastAsia="Arial" w:hAnsi="Arial" w:cs="Arial"/>
          <w:sz w:val="22"/>
          <w:szCs w:val="22"/>
        </w:rPr>
        <w:t xml:space="preserve"> vitae </w:t>
      </w:r>
      <w:proofErr w:type="spellStart"/>
      <w:r>
        <w:rPr>
          <w:rFonts w:ascii="Arial" w:eastAsia="Arial" w:hAnsi="Arial" w:cs="Arial"/>
          <w:sz w:val="22"/>
          <w:szCs w:val="22"/>
        </w:rPr>
        <w:t>lectus</w:t>
      </w:r>
      <w:proofErr w:type="spellEnd"/>
      <w:r>
        <w:rPr>
          <w:rFonts w:ascii="Arial" w:eastAsia="Arial" w:hAnsi="Arial" w:cs="Arial"/>
          <w:sz w:val="22"/>
          <w:szCs w:val="22"/>
        </w:rPr>
        <w:t xml:space="preserve"> </w:t>
      </w:r>
      <w:proofErr w:type="spellStart"/>
      <w:r>
        <w:rPr>
          <w:rFonts w:ascii="Arial" w:eastAsia="Arial" w:hAnsi="Arial" w:cs="Arial"/>
          <w:sz w:val="22"/>
          <w:szCs w:val="22"/>
        </w:rPr>
        <w:t>purus</w:t>
      </w:r>
      <w:proofErr w:type="spellEnd"/>
      <w:r>
        <w:rPr>
          <w:rFonts w:ascii="Arial" w:eastAsia="Arial" w:hAnsi="Arial" w:cs="Arial"/>
          <w:sz w:val="22"/>
          <w:szCs w:val="22"/>
        </w:rPr>
        <w:t xml:space="preserve">. </w:t>
      </w:r>
      <w:r w:rsidRPr="004D6C90">
        <w:rPr>
          <w:rFonts w:ascii="Arial" w:eastAsia="Arial" w:hAnsi="Arial" w:cs="Arial"/>
          <w:sz w:val="22"/>
          <w:szCs w:val="22"/>
          <w:lang w:val="fr-FR"/>
        </w:rPr>
        <w:t xml:space="preserve">Quisque lacinia fringilla libero non pellentesque. Lorem ipsum dolor sit amet, consectetur adipiscing elit. Nam ac orci quis nibh pellentesque varius. Integer ac sapien purus. Donec hendrerit mauris mi, non malesuada urna porttitor vitae. Cras varius nec elit ac viverra. Mauris vel cursus ex, non tristique mauris. Pellentesque mollis pellentesque turpis, sed tincidunt augue pharetra non. Pellentesque mollis pellentesque turpis, sed tincidunt augue pharetra non. Donec hendrerit mauris mi, non malesuada urna porttitor vitae. Cras varius nec elit ac viverra. Mauris vel cursus ex, non tristique mauris. </w:t>
      </w:r>
      <w:proofErr w:type="spellStart"/>
      <w:r>
        <w:rPr>
          <w:rFonts w:ascii="Arial" w:eastAsia="Arial" w:hAnsi="Arial" w:cs="Arial"/>
          <w:sz w:val="22"/>
          <w:szCs w:val="22"/>
        </w:rPr>
        <w:t>Pellentesque</w:t>
      </w:r>
      <w:proofErr w:type="spellEnd"/>
      <w:r>
        <w:rPr>
          <w:rFonts w:ascii="Arial" w:eastAsia="Arial" w:hAnsi="Arial" w:cs="Arial"/>
          <w:sz w:val="22"/>
          <w:szCs w:val="22"/>
        </w:rPr>
        <w:t xml:space="preserve"> </w:t>
      </w:r>
      <w:proofErr w:type="spellStart"/>
      <w:r>
        <w:rPr>
          <w:rFonts w:ascii="Arial" w:eastAsia="Arial" w:hAnsi="Arial" w:cs="Arial"/>
          <w:sz w:val="22"/>
          <w:szCs w:val="22"/>
        </w:rPr>
        <w:t>mollis</w:t>
      </w:r>
      <w:proofErr w:type="spellEnd"/>
      <w:r>
        <w:rPr>
          <w:rFonts w:ascii="Arial" w:eastAsia="Arial" w:hAnsi="Arial" w:cs="Arial"/>
          <w:sz w:val="22"/>
          <w:szCs w:val="22"/>
        </w:rPr>
        <w:t xml:space="preserve"> </w:t>
      </w:r>
      <w:proofErr w:type="spellStart"/>
      <w:r>
        <w:rPr>
          <w:rFonts w:ascii="Arial" w:eastAsia="Arial" w:hAnsi="Arial" w:cs="Arial"/>
          <w:sz w:val="22"/>
          <w:szCs w:val="22"/>
        </w:rPr>
        <w:t>pellentesque</w:t>
      </w:r>
      <w:proofErr w:type="spellEnd"/>
      <w:r>
        <w:rPr>
          <w:rFonts w:ascii="Arial" w:eastAsia="Arial" w:hAnsi="Arial" w:cs="Arial"/>
          <w:sz w:val="22"/>
          <w:szCs w:val="22"/>
        </w:rPr>
        <w:t xml:space="preserve"> </w:t>
      </w:r>
      <w:proofErr w:type="spellStart"/>
      <w:r>
        <w:rPr>
          <w:rFonts w:ascii="Arial" w:eastAsia="Arial" w:hAnsi="Arial" w:cs="Arial"/>
          <w:sz w:val="22"/>
          <w:szCs w:val="22"/>
        </w:rPr>
        <w:t>turpis</w:t>
      </w:r>
      <w:proofErr w:type="spellEnd"/>
      <w:r>
        <w:rPr>
          <w:rFonts w:ascii="Arial" w:eastAsia="Arial" w:hAnsi="Arial" w:cs="Arial"/>
          <w:sz w:val="22"/>
          <w:szCs w:val="22"/>
        </w:rPr>
        <w:t xml:space="preserve">, </w:t>
      </w:r>
      <w:proofErr w:type="spellStart"/>
      <w:r>
        <w:rPr>
          <w:rFonts w:ascii="Arial" w:eastAsia="Arial" w:hAnsi="Arial" w:cs="Arial"/>
          <w:sz w:val="22"/>
          <w:szCs w:val="22"/>
        </w:rPr>
        <w:t>sed</w:t>
      </w:r>
      <w:proofErr w:type="spellEnd"/>
      <w:r>
        <w:rPr>
          <w:rFonts w:ascii="Arial" w:eastAsia="Arial" w:hAnsi="Arial" w:cs="Arial"/>
          <w:sz w:val="22"/>
          <w:szCs w:val="22"/>
        </w:rPr>
        <w:t xml:space="preserve"> </w:t>
      </w:r>
      <w:proofErr w:type="spellStart"/>
      <w:r>
        <w:rPr>
          <w:rFonts w:ascii="Arial" w:eastAsia="Arial" w:hAnsi="Arial" w:cs="Arial"/>
          <w:sz w:val="22"/>
          <w:szCs w:val="22"/>
        </w:rPr>
        <w:t>tincidunt</w:t>
      </w:r>
      <w:proofErr w:type="spellEnd"/>
      <w:r>
        <w:rPr>
          <w:rFonts w:ascii="Arial" w:eastAsia="Arial" w:hAnsi="Arial" w:cs="Arial"/>
          <w:sz w:val="22"/>
          <w:szCs w:val="22"/>
        </w:rPr>
        <w:t xml:space="preserve"> augue </w:t>
      </w:r>
      <w:proofErr w:type="spellStart"/>
      <w:r>
        <w:rPr>
          <w:rFonts w:ascii="Arial" w:eastAsia="Arial" w:hAnsi="Arial" w:cs="Arial"/>
          <w:sz w:val="22"/>
          <w:szCs w:val="22"/>
        </w:rPr>
        <w:t>pharetra</w:t>
      </w:r>
      <w:proofErr w:type="spellEnd"/>
      <w:r>
        <w:rPr>
          <w:rFonts w:ascii="Arial" w:eastAsia="Arial" w:hAnsi="Arial" w:cs="Arial"/>
          <w:sz w:val="22"/>
          <w:szCs w:val="22"/>
        </w:rPr>
        <w:t xml:space="preserve"> non. </w:t>
      </w:r>
      <w:r>
        <w:rPr>
          <w:rFonts w:ascii="Arial" w:eastAsia="Arial" w:hAnsi="Arial" w:cs="Arial"/>
          <w:color w:val="808080"/>
          <w:sz w:val="22"/>
          <w:szCs w:val="22"/>
        </w:rPr>
        <w:t>(Fonte Arial, tamanho 11, em itálico, espaçamento 1,5, texto justificado)</w:t>
      </w:r>
    </w:p>
    <w:p w14:paraId="1AF714EC" w14:textId="77777777" w:rsidR="005B3525" w:rsidRDefault="005B3525">
      <w:pPr>
        <w:ind w:firstLine="0"/>
        <w:rPr>
          <w:rFonts w:ascii="Arial" w:eastAsia="Arial" w:hAnsi="Arial" w:cs="Arial"/>
          <w:color w:val="808080"/>
        </w:rPr>
      </w:pPr>
    </w:p>
    <w:p w14:paraId="13EA57C3" w14:textId="77777777" w:rsidR="005B3525" w:rsidRDefault="00000000">
      <w:pPr>
        <w:ind w:firstLine="0"/>
        <w:rPr>
          <w:rFonts w:ascii="Arial" w:eastAsia="Arial" w:hAnsi="Arial" w:cs="Arial"/>
        </w:rPr>
      </w:pPr>
      <w:r>
        <w:rPr>
          <w:rFonts w:ascii="Arial" w:eastAsia="Arial" w:hAnsi="Arial" w:cs="Arial"/>
          <w:b/>
          <w:color w:val="000000"/>
        </w:rPr>
        <w:t>Palavras-chave:</w:t>
      </w:r>
      <w:r>
        <w:rPr>
          <w:rFonts w:ascii="Arial" w:eastAsia="Arial" w:hAnsi="Arial" w:cs="Arial"/>
          <w:color w:val="000000"/>
        </w:rPr>
        <w:t xml:space="preserve"> Artigo; Patrimônio; Revista Desvio; Modelo.</w:t>
      </w:r>
      <w:r>
        <w:rPr>
          <w:rFonts w:ascii="Arial" w:eastAsia="Arial" w:hAnsi="Arial" w:cs="Arial"/>
          <w:color w:val="808080"/>
        </w:rPr>
        <w:t xml:space="preserve"> (Fonte Arial, tamanho 11, texto justificado. Deve conter entre 3 e 5 palavras-chave)</w:t>
      </w:r>
    </w:p>
    <w:p w14:paraId="203585E5" w14:textId="77777777" w:rsidR="005B3525" w:rsidRDefault="005B3525">
      <w:pPr>
        <w:ind w:firstLine="0"/>
        <w:rPr>
          <w:rFonts w:ascii="Arial" w:eastAsia="Arial" w:hAnsi="Arial" w:cs="Arial"/>
        </w:rPr>
      </w:pPr>
    </w:p>
    <w:p w14:paraId="405E628E" w14:textId="77777777" w:rsidR="005B3525" w:rsidRDefault="00000000">
      <w:pPr>
        <w:ind w:firstLine="0"/>
        <w:rPr>
          <w:rFonts w:ascii="Arial" w:eastAsia="Arial" w:hAnsi="Arial" w:cs="Arial"/>
          <w:b/>
        </w:rPr>
      </w:pPr>
      <w:r>
        <w:rPr>
          <w:rFonts w:ascii="Arial" w:eastAsia="Arial" w:hAnsi="Arial" w:cs="Arial"/>
          <w:b/>
        </w:rPr>
        <w:t xml:space="preserve">INTRODUÇÃO </w:t>
      </w:r>
      <w:r>
        <w:rPr>
          <w:rFonts w:ascii="Arial" w:eastAsia="Arial" w:hAnsi="Arial" w:cs="Arial"/>
          <w:color w:val="808080"/>
        </w:rPr>
        <w:t>(subtítulos das seções: Fonte Arial, tamanho 12, em negrito)</w:t>
      </w:r>
    </w:p>
    <w:p w14:paraId="7FF7BC8C" w14:textId="77777777" w:rsidR="005B3525" w:rsidRDefault="005B3525">
      <w:pPr>
        <w:ind w:firstLine="0"/>
        <w:rPr>
          <w:rFonts w:ascii="Arial" w:eastAsia="Arial" w:hAnsi="Arial" w:cs="Arial"/>
          <w:b/>
        </w:rPr>
      </w:pPr>
    </w:p>
    <w:p w14:paraId="5E093454" w14:textId="77777777" w:rsidR="005B3525" w:rsidRDefault="00000000">
      <w:pPr>
        <w:rPr>
          <w:rFonts w:ascii="Arial" w:eastAsia="Arial" w:hAnsi="Arial" w:cs="Arial"/>
        </w:rPr>
      </w:pPr>
      <w:r>
        <w:rPr>
          <w:rFonts w:ascii="Arial" w:eastAsia="Arial" w:hAnsi="Arial" w:cs="Arial"/>
        </w:rPr>
        <w:t>A Revista Desvio é uma publicação eletrônica independente idealizada e mantida por alunos e ex-alunos dos cursos de graduação da Escola de Belas Artes da Universidade Federal do Rio de Janeiro (EBA/UFRJ). Direcionada a estudantes e interessados em arte, memória e patrimônio, trata-se de um espaço para o exercício experimental da crítica, reflexão e discussão sobre artes, bens culturais e assuntos afins. Recebemos artigos, resenhas, críticas longas e curtas, entrevistas, ensaios, relatos de experiência, ensaios práticos e outras propostas de estudantes universitários (graduandos e pós-graduandos) ou autônomos.</w:t>
      </w:r>
    </w:p>
    <w:p w14:paraId="222962E5" w14:textId="77777777" w:rsidR="005B3525" w:rsidRDefault="00000000">
      <w:pPr>
        <w:rPr>
          <w:rFonts w:ascii="Arial" w:eastAsia="Arial" w:hAnsi="Arial" w:cs="Arial"/>
        </w:rPr>
      </w:pPr>
      <w:r>
        <w:rPr>
          <w:rFonts w:ascii="Arial" w:eastAsia="Arial" w:hAnsi="Arial" w:cs="Arial"/>
        </w:rPr>
        <w:t xml:space="preserve">Corpo do Texto: Fonte Arial, tamanho 12, espaçamento 1,5, texto justificado. Margens da página de 2,0 cm. </w:t>
      </w:r>
      <w:r>
        <w:rPr>
          <w:rFonts w:ascii="Arial" w:eastAsia="Arial" w:hAnsi="Arial" w:cs="Arial"/>
          <w:b/>
        </w:rPr>
        <w:t xml:space="preserve">Os parágrafos devem ser separados por uma linha em </w:t>
      </w:r>
      <w:r>
        <w:rPr>
          <w:rFonts w:ascii="Arial" w:eastAsia="Arial" w:hAnsi="Arial" w:cs="Arial"/>
          <w:b/>
        </w:rPr>
        <w:lastRenderedPageBreak/>
        <w:t xml:space="preserve">branco e não devem conter recuo. </w:t>
      </w:r>
      <w:r>
        <w:rPr>
          <w:rFonts w:ascii="Arial" w:eastAsia="Arial" w:hAnsi="Arial" w:cs="Arial"/>
        </w:rPr>
        <w:t>Formatação de palavras: Títulos de obras textuais, artísticas, visuais, documentais etc.; substantivos e expressões de origem estrangeira, bem como termos frisados pelo(a) autor(a) devem ser destacados com itálico.</w:t>
      </w:r>
    </w:p>
    <w:p w14:paraId="28C39FA5" w14:textId="77777777" w:rsidR="005B3525" w:rsidRDefault="00000000">
      <w:pPr>
        <w:ind w:left="2268" w:firstLine="0"/>
        <w:rPr>
          <w:rFonts w:ascii="Arial" w:eastAsia="Arial" w:hAnsi="Arial" w:cs="Arial"/>
          <w:sz w:val="22"/>
          <w:szCs w:val="22"/>
        </w:rPr>
      </w:pPr>
      <w:r w:rsidRPr="004D6C90">
        <w:rPr>
          <w:rFonts w:ascii="Arial" w:eastAsia="Arial" w:hAnsi="Arial" w:cs="Arial"/>
          <w:sz w:val="22"/>
          <w:szCs w:val="22"/>
          <w:lang w:val="fr-FR"/>
        </w:rPr>
        <w:t xml:space="preserve">Curabitur vitae lectus purus. Quisque lacinia fringilla libero non pellentesque. Lorem ipsum dolor sit amet, consectetur adipiscing elit. Nam ac orci quis nibh pellentesque varius. Integer ac sapien Purus. </w:t>
      </w:r>
      <w:r w:rsidRPr="004D6C90">
        <w:rPr>
          <w:rFonts w:ascii="Arial" w:eastAsia="Arial" w:hAnsi="Arial" w:cs="Arial"/>
          <w:sz w:val="22"/>
          <w:szCs w:val="22"/>
          <w:lang w:val="en-US"/>
        </w:rPr>
        <w:t xml:space="preserve">A more-or-less normal distribution of letters, as opposed to using 'Content here, content here', making it look like readable English. </w:t>
      </w:r>
      <w:r>
        <w:rPr>
          <w:rFonts w:ascii="Arial" w:eastAsia="Arial" w:hAnsi="Arial" w:cs="Arial"/>
          <w:sz w:val="22"/>
          <w:szCs w:val="22"/>
        </w:rPr>
        <w:t xml:space="preserve">(SOBRENOME, 1997, p. 10). </w:t>
      </w:r>
      <w:r>
        <w:rPr>
          <w:rFonts w:ascii="Arial" w:eastAsia="Arial" w:hAnsi="Arial" w:cs="Arial"/>
          <w:color w:val="808080"/>
          <w:sz w:val="22"/>
          <w:szCs w:val="22"/>
        </w:rPr>
        <w:t>(Citação direta com mais de três linhas: tamanho 11 e com recuo de 4 cm à esquerda da margem).</w:t>
      </w:r>
    </w:p>
    <w:p w14:paraId="73D0361C" w14:textId="77777777" w:rsidR="005B3525" w:rsidRDefault="005B3525">
      <w:pPr>
        <w:ind w:left="2268" w:firstLine="0"/>
        <w:rPr>
          <w:rFonts w:ascii="Arial" w:eastAsia="Arial" w:hAnsi="Arial" w:cs="Arial"/>
          <w:sz w:val="22"/>
          <w:szCs w:val="22"/>
        </w:rPr>
      </w:pPr>
    </w:p>
    <w:p w14:paraId="15B8C0B8" w14:textId="77777777" w:rsidR="005B3525" w:rsidRDefault="00000000">
      <w:pPr>
        <w:rPr>
          <w:rFonts w:ascii="Arial" w:eastAsia="Arial" w:hAnsi="Arial" w:cs="Arial"/>
          <w:color w:val="7F7F7F"/>
        </w:rPr>
      </w:pPr>
      <w:r>
        <w:rPr>
          <w:rFonts w:ascii="Arial" w:eastAsia="Arial" w:hAnsi="Arial" w:cs="Arial"/>
        </w:rPr>
        <w:t>As imagens devem ser numeradas sequencialmente e referenciadas no corpo do texto entre parênteses. As informações referentes à imagem devem vir abaixo das mesmas na legenda</w:t>
      </w:r>
      <w:r>
        <w:rPr>
          <w:rFonts w:ascii="Arial" w:eastAsia="Arial" w:hAnsi="Arial" w:cs="Arial"/>
          <w:color w:val="7F7F7F"/>
        </w:rPr>
        <w:t xml:space="preserve">. Como por exemplo: a arte torna-se tema, início e fim da ação de pintar; importa sua materialidade em si mesma, suas questões em si mesmas, seus fins em si mesmos; considera-se o objeto </w:t>
      </w:r>
      <w:proofErr w:type="gramStart"/>
      <w:r>
        <w:rPr>
          <w:rFonts w:ascii="Arial" w:eastAsia="Arial" w:hAnsi="Arial" w:cs="Arial"/>
          <w:color w:val="7F7F7F"/>
        </w:rPr>
        <w:t>final</w:t>
      </w:r>
      <w:proofErr w:type="gramEnd"/>
      <w:r>
        <w:rPr>
          <w:rFonts w:ascii="Arial" w:eastAsia="Arial" w:hAnsi="Arial" w:cs="Arial"/>
          <w:color w:val="7F7F7F"/>
        </w:rPr>
        <w:t xml:space="preserve"> mas igualmente, o processo. (Figura 01).</w:t>
      </w:r>
    </w:p>
    <w:p w14:paraId="6BC5FFB9" w14:textId="77777777" w:rsidR="005B3525" w:rsidRDefault="005B3525">
      <w:pPr>
        <w:rPr>
          <w:rFonts w:ascii="Arial" w:eastAsia="Arial" w:hAnsi="Arial" w:cs="Arial"/>
          <w:sz w:val="22"/>
          <w:szCs w:val="22"/>
        </w:rPr>
      </w:pPr>
    </w:p>
    <w:p w14:paraId="25F054D8" w14:textId="77777777" w:rsidR="005B3525" w:rsidRDefault="00000000">
      <w:pPr>
        <w:spacing w:line="240" w:lineRule="auto"/>
        <w:ind w:firstLine="0"/>
        <w:jc w:val="center"/>
        <w:rPr>
          <w:rFonts w:ascii="Arial" w:eastAsia="Arial" w:hAnsi="Arial" w:cs="Arial"/>
        </w:rPr>
      </w:pPr>
      <w:r>
        <w:rPr>
          <w:noProof/>
        </w:rPr>
        <w:drawing>
          <wp:inline distT="0" distB="0" distL="0" distR="0" wp14:anchorId="2B381CBF" wp14:editId="22B3A348">
            <wp:extent cx="2768600" cy="1803400"/>
            <wp:effectExtent l="0" t="0" r="0" b="0"/>
            <wp:docPr id="9" name="image2.jpg" descr="C:\Users\Bruno\AppData\Local\Microsoft\Windows\INetCache\Content.Word\Fig 1.png"/>
            <wp:cNvGraphicFramePr/>
            <a:graphic xmlns:a="http://schemas.openxmlformats.org/drawingml/2006/main">
              <a:graphicData uri="http://schemas.openxmlformats.org/drawingml/2006/picture">
                <pic:pic xmlns:pic="http://schemas.openxmlformats.org/drawingml/2006/picture">
                  <pic:nvPicPr>
                    <pic:cNvPr id="0" name="image2.jpg" descr="C:\Users\Bruno\AppData\Local\Microsoft\Windows\INetCache\Content.Word\Fig 1.png"/>
                    <pic:cNvPicPr preferRelativeResize="0"/>
                  </pic:nvPicPr>
                  <pic:blipFill>
                    <a:blip r:embed="rId8"/>
                    <a:srcRect/>
                    <a:stretch>
                      <a:fillRect/>
                    </a:stretch>
                  </pic:blipFill>
                  <pic:spPr>
                    <a:xfrm>
                      <a:off x="0" y="0"/>
                      <a:ext cx="2768600" cy="1803400"/>
                    </a:xfrm>
                    <a:prstGeom prst="rect">
                      <a:avLst/>
                    </a:prstGeom>
                    <a:ln/>
                  </pic:spPr>
                </pic:pic>
              </a:graphicData>
            </a:graphic>
          </wp:inline>
        </w:drawing>
      </w:r>
      <w:r>
        <w:rPr>
          <w:rFonts w:ascii="Arial" w:eastAsia="Arial" w:hAnsi="Arial" w:cs="Arial"/>
        </w:rPr>
        <w:br/>
      </w:r>
      <w:r>
        <w:rPr>
          <w:rFonts w:ascii="Arial" w:eastAsia="Arial" w:hAnsi="Arial" w:cs="Arial"/>
          <w:sz w:val="20"/>
        </w:rPr>
        <w:t xml:space="preserve">Fig. 01: Quadro pintado por Jackson Pollock em 1948. Fonte: Site do MoMA. </w:t>
      </w:r>
      <w:r>
        <w:rPr>
          <w:rFonts w:ascii="Arial" w:eastAsia="Arial" w:hAnsi="Arial" w:cs="Arial"/>
          <w:color w:val="808080"/>
          <w:sz w:val="20"/>
        </w:rPr>
        <w:t>(Fonte Arial, tamanho 10, espaçamento 1,0, texto centralizado)</w:t>
      </w:r>
    </w:p>
    <w:p w14:paraId="0FF3A708" w14:textId="77777777" w:rsidR="005B3525" w:rsidRDefault="005B3525">
      <w:pPr>
        <w:ind w:firstLine="0"/>
        <w:jc w:val="center"/>
        <w:rPr>
          <w:rFonts w:ascii="Arial" w:eastAsia="Arial" w:hAnsi="Arial" w:cs="Arial"/>
        </w:rPr>
      </w:pPr>
    </w:p>
    <w:p w14:paraId="115B991A" w14:textId="77777777" w:rsidR="005B3525" w:rsidRDefault="00000000">
      <w:pPr>
        <w:rPr>
          <w:rFonts w:ascii="Arial" w:eastAsia="Arial" w:hAnsi="Arial" w:cs="Arial"/>
        </w:rPr>
      </w:pPr>
      <w:proofErr w:type="spellStart"/>
      <w:r>
        <w:rPr>
          <w:rFonts w:ascii="Arial" w:eastAsia="Arial" w:hAnsi="Arial" w:cs="Arial"/>
        </w:rPr>
        <w:t>Curabitur</w:t>
      </w:r>
      <w:proofErr w:type="spellEnd"/>
      <w:r>
        <w:rPr>
          <w:rFonts w:ascii="Arial" w:eastAsia="Arial" w:hAnsi="Arial" w:cs="Arial"/>
        </w:rPr>
        <w:t xml:space="preserve"> vitae </w:t>
      </w:r>
      <w:proofErr w:type="spellStart"/>
      <w:r>
        <w:rPr>
          <w:rFonts w:ascii="Arial" w:eastAsia="Arial" w:hAnsi="Arial" w:cs="Arial"/>
        </w:rPr>
        <w:t>lectus</w:t>
      </w:r>
      <w:proofErr w:type="spellEnd"/>
      <w:r>
        <w:rPr>
          <w:rFonts w:ascii="Arial" w:eastAsia="Arial" w:hAnsi="Arial" w:cs="Arial"/>
        </w:rPr>
        <w:t xml:space="preserve"> </w:t>
      </w:r>
      <w:proofErr w:type="spellStart"/>
      <w:r>
        <w:rPr>
          <w:rFonts w:ascii="Arial" w:eastAsia="Arial" w:hAnsi="Arial" w:cs="Arial"/>
        </w:rPr>
        <w:t>purus</w:t>
      </w:r>
      <w:proofErr w:type="spellEnd"/>
      <w:r>
        <w:rPr>
          <w:rFonts w:ascii="Arial" w:eastAsia="Arial" w:hAnsi="Arial" w:cs="Arial"/>
        </w:rPr>
        <w:t xml:space="preserve">. </w:t>
      </w:r>
      <w:r w:rsidRPr="004D6C90">
        <w:rPr>
          <w:rFonts w:ascii="Arial" w:eastAsia="Arial" w:hAnsi="Arial" w:cs="Arial"/>
          <w:lang w:val="fr-FR"/>
        </w:rPr>
        <w:t>Quisque lacinia fringilla libero non pellentesque. Lorem ipsum dolor sit amet, consectetur adipiscing elit. Nam ac orci quis nibh pellentesque varius. Integer ac sapien purus</w:t>
      </w:r>
      <w:r w:rsidRPr="004D6C90">
        <w:rPr>
          <w:rFonts w:ascii="Arial" w:eastAsia="Arial" w:hAnsi="Arial" w:cs="Arial"/>
          <w:color w:val="000000"/>
          <w:lang w:val="fr-FR"/>
        </w:rPr>
        <w:t xml:space="preserve">. </w:t>
      </w:r>
      <w:r>
        <w:rPr>
          <w:rFonts w:ascii="Arial" w:eastAsia="Arial" w:hAnsi="Arial" w:cs="Arial"/>
          <w:color w:val="000000"/>
        </w:rPr>
        <w:t>(Figura 02)</w:t>
      </w:r>
    </w:p>
    <w:p w14:paraId="020D40F5" w14:textId="77777777" w:rsidR="005B3525" w:rsidRDefault="005B3525">
      <w:pPr>
        <w:ind w:firstLine="0"/>
        <w:rPr>
          <w:rFonts w:ascii="Arial" w:eastAsia="Arial" w:hAnsi="Arial" w:cs="Arial"/>
          <w:sz w:val="28"/>
          <w:szCs w:val="28"/>
        </w:rPr>
      </w:pPr>
    </w:p>
    <w:p w14:paraId="5181A78F" w14:textId="77777777" w:rsidR="005B3525" w:rsidRDefault="004D6C90">
      <w:pPr>
        <w:spacing w:line="240" w:lineRule="auto"/>
        <w:ind w:firstLine="0"/>
        <w:jc w:val="center"/>
        <w:rPr>
          <w:rFonts w:ascii="Arial" w:eastAsia="Arial" w:hAnsi="Arial" w:cs="Arial"/>
        </w:rPr>
      </w:pPr>
      <w:r>
        <w:rPr>
          <w:rFonts w:ascii="Arial" w:eastAsia="Arial" w:hAnsi="Arial" w:cs="Arial"/>
        </w:rPr>
        <w:lastRenderedPageBreak/>
        <w:pict w14:anchorId="608BB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44.5pt">
            <v:imagedata r:id="rId9" o:title="20200511_103356" cropright="3647f" grayscale="t"/>
          </v:shape>
        </w:pict>
      </w:r>
      <w:r w:rsidR="00000000">
        <w:rPr>
          <w:rFonts w:ascii="Arial" w:eastAsia="Arial" w:hAnsi="Arial" w:cs="Arial"/>
        </w:rPr>
        <w:br/>
      </w:r>
      <w:r w:rsidR="00000000">
        <w:rPr>
          <w:rFonts w:ascii="Arial" w:eastAsia="Arial" w:hAnsi="Arial" w:cs="Arial"/>
          <w:sz w:val="20"/>
        </w:rPr>
        <w:t>Fig. 02: Casa de campo. Fonte: Acervo do Autor.</w:t>
      </w:r>
    </w:p>
    <w:p w14:paraId="7605E766" w14:textId="77777777" w:rsidR="005B3525" w:rsidRDefault="005B3525">
      <w:pPr>
        <w:ind w:firstLine="0"/>
        <w:rPr>
          <w:rFonts w:ascii="Arial" w:eastAsia="Arial" w:hAnsi="Arial" w:cs="Arial"/>
        </w:rPr>
      </w:pPr>
    </w:p>
    <w:p w14:paraId="5B8B2BB7" w14:textId="77777777" w:rsidR="005B3525" w:rsidRDefault="00000000">
      <w:pPr>
        <w:ind w:firstLine="0"/>
        <w:rPr>
          <w:rFonts w:ascii="Arial" w:eastAsia="Arial" w:hAnsi="Arial" w:cs="Arial"/>
          <w:b/>
        </w:rPr>
      </w:pPr>
      <w:r>
        <w:rPr>
          <w:rFonts w:ascii="Arial" w:eastAsia="Arial" w:hAnsi="Arial" w:cs="Arial"/>
          <w:b/>
        </w:rPr>
        <w:t>REFERÊNCIAS</w:t>
      </w:r>
    </w:p>
    <w:p w14:paraId="0518E878" w14:textId="77777777" w:rsidR="005B3525" w:rsidRDefault="005B3525">
      <w:pPr>
        <w:ind w:firstLine="0"/>
        <w:rPr>
          <w:rFonts w:ascii="Arial" w:eastAsia="Arial" w:hAnsi="Arial" w:cs="Arial"/>
        </w:rPr>
      </w:pPr>
    </w:p>
    <w:p w14:paraId="279B0708" w14:textId="77777777" w:rsidR="005B3525" w:rsidRDefault="00000000">
      <w:pPr>
        <w:ind w:firstLine="0"/>
        <w:rPr>
          <w:rFonts w:ascii="Arial" w:eastAsia="Arial" w:hAnsi="Arial" w:cs="Arial"/>
        </w:rPr>
      </w:pPr>
      <w:r>
        <w:rPr>
          <w:rFonts w:ascii="Arial" w:eastAsia="Arial" w:hAnsi="Arial" w:cs="Arial"/>
        </w:rPr>
        <w:t>SOBRENOME, Nome abreviado (tipo de participação do autor na obra como Org(s), Ed(s) etc. se houver). Título: subtítulo (se houver). Edição (se houver). Local de publicação: Editora, data. Exemplo:</w:t>
      </w:r>
    </w:p>
    <w:p w14:paraId="016983AB" w14:textId="77777777" w:rsidR="005B3525" w:rsidRDefault="005B3525">
      <w:pPr>
        <w:ind w:firstLine="0"/>
        <w:rPr>
          <w:rFonts w:ascii="Arial" w:eastAsia="Arial" w:hAnsi="Arial" w:cs="Arial"/>
        </w:rPr>
      </w:pPr>
    </w:p>
    <w:p w14:paraId="47ECEEB8" w14:textId="77777777" w:rsidR="005B3525" w:rsidRDefault="00000000">
      <w:pPr>
        <w:spacing w:after="200" w:line="276" w:lineRule="auto"/>
        <w:ind w:firstLine="0"/>
        <w:jc w:val="left"/>
        <w:rPr>
          <w:rFonts w:ascii="Arial" w:eastAsia="Arial" w:hAnsi="Arial" w:cs="Arial"/>
        </w:rPr>
      </w:pPr>
      <w:r>
        <w:rPr>
          <w:rFonts w:ascii="Arial" w:eastAsia="Arial" w:hAnsi="Arial" w:cs="Arial"/>
        </w:rPr>
        <w:t>LOPES, N. O negro no Rio de Janeiro e sua tradição musical: partido-alto, calango, chula e outras cantorias. Rio de Janeiro: Pallas, 1992.</w:t>
      </w:r>
      <w:r>
        <w:br w:type="page"/>
      </w:r>
    </w:p>
    <w:p w14:paraId="678EDA24" w14:textId="77777777" w:rsidR="005B3525" w:rsidRDefault="005B3525">
      <w:pPr>
        <w:ind w:firstLine="0"/>
        <w:rPr>
          <w:rFonts w:ascii="Arial" w:eastAsia="Arial" w:hAnsi="Arial" w:cs="Arial"/>
        </w:rPr>
      </w:pPr>
    </w:p>
    <w:p w14:paraId="6E537F73" w14:textId="77777777" w:rsidR="005B3525" w:rsidRDefault="00000000">
      <w:pPr>
        <w:ind w:firstLine="0"/>
        <w:rPr>
          <w:rFonts w:ascii="Arial" w:eastAsia="Arial" w:hAnsi="Arial" w:cs="Arial"/>
        </w:rPr>
      </w:pPr>
      <w:r>
        <w:rPr>
          <w:rFonts w:ascii="Arial" w:eastAsia="Arial" w:hAnsi="Arial" w:cs="Arial"/>
        </w:rPr>
        <w:t>1.</w:t>
      </w:r>
      <w:r>
        <w:rPr>
          <w:rFonts w:ascii="Arial" w:eastAsia="Arial" w:hAnsi="Arial" w:cs="Arial"/>
        </w:rPr>
        <w:tab/>
        <w:t>Normas gerais - padronização do texto:</w:t>
      </w:r>
    </w:p>
    <w:p w14:paraId="144D5FF5" w14:textId="77777777" w:rsidR="005B3525" w:rsidRDefault="00000000">
      <w:pPr>
        <w:ind w:firstLine="0"/>
        <w:rPr>
          <w:rFonts w:ascii="Arial" w:eastAsia="Arial" w:hAnsi="Arial" w:cs="Arial"/>
        </w:rPr>
      </w:pPr>
      <w:r>
        <w:rPr>
          <w:rFonts w:ascii="Arial" w:eastAsia="Arial" w:hAnsi="Arial" w:cs="Arial"/>
        </w:rPr>
        <w:t>Os textos propostos para a Revista Desvio deverão conter as informações padronizadas e organizadas em ordem da seguinte maneira:</w:t>
      </w:r>
    </w:p>
    <w:p w14:paraId="7766F32C" w14:textId="77777777" w:rsidR="005B3525" w:rsidRDefault="005B3525">
      <w:pPr>
        <w:ind w:firstLine="0"/>
        <w:rPr>
          <w:rFonts w:ascii="Arial" w:eastAsia="Arial" w:hAnsi="Arial" w:cs="Arial"/>
        </w:rPr>
      </w:pPr>
    </w:p>
    <w:p w14:paraId="438BCF87" w14:textId="77777777" w:rsidR="005B3525" w:rsidRDefault="00000000">
      <w:pPr>
        <w:ind w:left="426" w:firstLine="0"/>
        <w:rPr>
          <w:rFonts w:ascii="Arial" w:eastAsia="Arial" w:hAnsi="Arial" w:cs="Arial"/>
          <w:b/>
          <w:color w:val="000000"/>
        </w:rPr>
      </w:pPr>
      <w:r>
        <w:rPr>
          <w:rFonts w:ascii="Arial" w:eastAsia="Arial" w:hAnsi="Arial" w:cs="Arial"/>
          <w:b/>
          <w:color w:val="000000"/>
        </w:rPr>
        <w:t>1.1 Artigos e Ensaios (Teóricos e Práticos):</w:t>
      </w:r>
    </w:p>
    <w:p w14:paraId="65A54149" w14:textId="77777777" w:rsidR="005B3525" w:rsidRDefault="005B3525">
      <w:pPr>
        <w:ind w:firstLine="0"/>
        <w:rPr>
          <w:rFonts w:ascii="Arial" w:eastAsia="Arial" w:hAnsi="Arial" w:cs="Arial"/>
        </w:rPr>
      </w:pPr>
    </w:p>
    <w:p w14:paraId="0FC68628" w14:textId="77777777" w:rsidR="005B3525" w:rsidRDefault="00000000">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Subtítulo (opcional): Fonte Arial, tamanho 12, texto centralizado, em caixa alta;</w:t>
      </w:r>
    </w:p>
    <w:p w14:paraId="4E1570F1" w14:textId="77777777" w:rsidR="005B3525" w:rsidRDefault="00000000">
      <w:pPr>
        <w:widowControl w:val="0"/>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Resumo: Deve conter de 100 a 150 palavras. Fonte Arial, tamanho 11, espaçamento simples, texto justificado; exemplo:</w:t>
      </w:r>
    </w:p>
    <w:p w14:paraId="279AA12C" w14:textId="77777777" w:rsidR="005B3525" w:rsidRDefault="005B3525">
      <w:pPr>
        <w:ind w:firstLine="0"/>
        <w:rPr>
          <w:rFonts w:ascii="Arial" w:eastAsia="Arial" w:hAnsi="Arial" w:cs="Arial"/>
        </w:rPr>
      </w:pPr>
    </w:p>
    <w:p w14:paraId="7225E3BB" w14:textId="77777777" w:rsidR="005B3525" w:rsidRDefault="00000000">
      <w:pPr>
        <w:spacing w:line="240" w:lineRule="auto"/>
        <w:ind w:firstLine="0"/>
        <w:rPr>
          <w:rFonts w:ascii="Arial" w:eastAsia="Arial" w:hAnsi="Arial" w:cs="Arial"/>
          <w:color w:val="7F7F7F"/>
        </w:rPr>
      </w:pPr>
      <w:r>
        <w:rPr>
          <w:rFonts w:ascii="Arial" w:eastAsia="Arial" w:hAnsi="Arial" w:cs="Arial"/>
          <w:b/>
          <w:color w:val="7F7F7F"/>
        </w:rPr>
        <w:t>RESUMO</w:t>
      </w:r>
      <w:r>
        <w:rPr>
          <w:rFonts w:ascii="Arial" w:eastAsia="Arial" w:hAnsi="Arial" w:cs="Arial"/>
          <w:color w:val="7F7F7F"/>
        </w:rPr>
        <w:t>: De 1948 até 1958, a artista plástica Renina Katz se dedicou às artes gráficas, sendo a xilogravura a linguagem escolhida para expressar suas inquietações políticas. A arte foi adotada como uma plataforma, onde era possível se comunicar com as pessoas e denunciar as desigualdades sociais. Entre as várias temáticas abordadas, buscamos analisar neste artigo a série “Camponeses sem terra: os Retirantes”, no qual constituiu uma narrativa sobre o êxodo da população nordestina. Nesse sentido, prezamos em avaliar um recorte específico dentro da ampla fase social. A partir de sua formação artística, e das referências visuais, procuramos compreender as possíveis motivações de sua escolha, bem como a importância desses para o desenvolvimento dos trabalhos. Deseja-se, por fim, discutir a recepção da crítica de arte a partir das exposições da época.</w:t>
      </w:r>
    </w:p>
    <w:p w14:paraId="329E7977" w14:textId="77777777" w:rsidR="005B3525" w:rsidRDefault="005B3525">
      <w:pPr>
        <w:ind w:firstLine="0"/>
        <w:rPr>
          <w:rFonts w:ascii="Arial" w:eastAsia="Arial" w:hAnsi="Arial" w:cs="Arial"/>
        </w:rPr>
      </w:pPr>
    </w:p>
    <w:p w14:paraId="04A69FE1" w14:textId="77777777" w:rsidR="005B3525" w:rsidRDefault="00000000">
      <w:pPr>
        <w:widowControl w:val="0"/>
        <w:numPr>
          <w:ilvl w:val="0"/>
          <w:numId w:val="5"/>
        </w:num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Minibiografia do(a) autor(a)/autores(as): Fonte Arial, tamanho 10, até 50 palavras. Deve ser acompanhado do e-mail do(a)(s) autor(a)(s) e instituição (se houver). Exemplo:</w:t>
      </w:r>
    </w:p>
    <w:p w14:paraId="07501F75" w14:textId="77777777" w:rsidR="005B3525" w:rsidRDefault="005B3525">
      <w:pPr>
        <w:ind w:firstLine="0"/>
        <w:rPr>
          <w:rFonts w:ascii="Arial" w:eastAsia="Arial" w:hAnsi="Arial" w:cs="Arial"/>
        </w:rPr>
      </w:pPr>
    </w:p>
    <w:p w14:paraId="27D37F22" w14:textId="77777777" w:rsidR="005B3525" w:rsidRDefault="00000000">
      <w:pPr>
        <w:spacing w:line="240" w:lineRule="auto"/>
        <w:ind w:firstLine="0"/>
        <w:rPr>
          <w:rFonts w:ascii="Arial" w:eastAsia="Arial" w:hAnsi="Arial" w:cs="Arial"/>
          <w:b/>
          <w:color w:val="7F7F7F"/>
          <w:sz w:val="20"/>
        </w:rPr>
      </w:pPr>
      <w:r>
        <w:rPr>
          <w:rFonts w:ascii="Arial" w:eastAsia="Arial" w:hAnsi="Arial" w:cs="Arial"/>
          <w:b/>
          <w:color w:val="7F7F7F"/>
          <w:sz w:val="20"/>
        </w:rPr>
        <w:t>João Paulo Ovidio</w:t>
      </w:r>
    </w:p>
    <w:p w14:paraId="77C0F498" w14:textId="77777777" w:rsidR="005B3525" w:rsidRDefault="00000000">
      <w:pPr>
        <w:spacing w:line="240" w:lineRule="auto"/>
        <w:ind w:firstLine="0"/>
        <w:rPr>
          <w:rFonts w:ascii="Arial" w:eastAsia="Arial" w:hAnsi="Arial" w:cs="Arial"/>
          <w:color w:val="7F7F7F"/>
          <w:sz w:val="20"/>
        </w:rPr>
      </w:pPr>
      <w:r>
        <w:rPr>
          <w:rFonts w:ascii="Arial" w:eastAsia="Arial" w:hAnsi="Arial" w:cs="Arial"/>
          <w:color w:val="7F7F7F"/>
          <w:sz w:val="20"/>
        </w:rPr>
        <w:t>Mestrando em Artes Visuais, na linha de pesquisa de História e Crítica da Arte, do Programa de Pós-graduação em Artes Visuais da Escola de Belas Artes da Universidade Federal do Rio de Janeiro (PPGAV/EBA/UFRJ), bacharel em História da Arte pela mesma instituição. Especialista em História da Arte e da Cultura Visual pela Universidade Candido Mendes e Complementação Pedagógica pela mesma instituição. Pesquisa Arte Moderna no Brasil, especialmente a circulação e recepção da gravura, com ênfase na década de 1950/60, no Rio de Janeiro e São Paulo. Contato: joaopaulovidio@gmail.com</w:t>
      </w:r>
    </w:p>
    <w:p w14:paraId="407462BB" w14:textId="77777777" w:rsidR="005B3525" w:rsidRDefault="005B3525">
      <w:pPr>
        <w:ind w:firstLine="0"/>
        <w:rPr>
          <w:rFonts w:ascii="Arial" w:eastAsia="Arial" w:hAnsi="Arial" w:cs="Arial"/>
        </w:rPr>
      </w:pPr>
    </w:p>
    <w:p w14:paraId="4BFC6EFC" w14:textId="77777777" w:rsidR="005B3525" w:rsidRDefault="00000000">
      <w:pPr>
        <w:widowControl w:val="0"/>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Corpo do Texto: Fonte Arial, tamanho 12, espaçamento 1,5, texto justificado. Margens da página de 2,0 cm. Os parágrafos devem ser separados por uma linha em branco e não devem conter recuo.</w:t>
      </w:r>
    </w:p>
    <w:p w14:paraId="2E3A853A" w14:textId="77777777" w:rsidR="005B3525" w:rsidRDefault="00000000">
      <w:pPr>
        <w:widowControl w:val="0"/>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Imagens (opcional): Item 3;</w:t>
      </w:r>
    </w:p>
    <w:p w14:paraId="1615C715" w14:textId="77777777" w:rsidR="005B3525" w:rsidRDefault="00000000">
      <w:pPr>
        <w:widowControl w:val="0"/>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Referências bibliográficas: Item 4;</w:t>
      </w:r>
    </w:p>
    <w:p w14:paraId="5C832F44" w14:textId="77777777" w:rsidR="005B3525" w:rsidRDefault="00000000">
      <w:pPr>
        <w:widowControl w:val="0"/>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Formatação de palavras: Títulos de obras textuais, artísticas, visuais, </w:t>
      </w:r>
      <w:proofErr w:type="gramStart"/>
      <w:r>
        <w:rPr>
          <w:rFonts w:ascii="Arial" w:eastAsia="Arial" w:hAnsi="Arial" w:cs="Arial"/>
          <w:color w:val="000000"/>
          <w:sz w:val="22"/>
          <w:szCs w:val="22"/>
        </w:rPr>
        <w:t xml:space="preserve">documentais, </w:t>
      </w:r>
      <w:proofErr w:type="spellStart"/>
      <w:r>
        <w:rPr>
          <w:rFonts w:ascii="Arial" w:eastAsia="Arial" w:hAnsi="Arial" w:cs="Arial"/>
          <w:color w:val="000000"/>
          <w:sz w:val="22"/>
          <w:szCs w:val="22"/>
        </w:rPr>
        <w:t>etc</w:t>
      </w:r>
      <w:proofErr w:type="spellEnd"/>
      <w:proofErr w:type="gramEnd"/>
      <w:r>
        <w:rPr>
          <w:rFonts w:ascii="Arial" w:eastAsia="Arial" w:hAnsi="Arial" w:cs="Arial"/>
          <w:color w:val="000000"/>
          <w:sz w:val="22"/>
          <w:szCs w:val="22"/>
        </w:rPr>
        <w:t>; substantivos e expressões de origem estrangeira, bem como termos frisados pelo(a) autor(a) devem ser destacados com itálico;</w:t>
      </w:r>
    </w:p>
    <w:p w14:paraId="2FB93E36" w14:textId="77777777" w:rsidR="005B3525" w:rsidRDefault="00000000">
      <w:pPr>
        <w:widowControl w:val="0"/>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Tamanho do Texto: Devem conter entre 8 mil </w:t>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30 mil caracteres (incluindo espaços, notas de rodapé e referências). </w:t>
      </w:r>
    </w:p>
    <w:p w14:paraId="709476C7" w14:textId="77777777" w:rsidR="005B3525" w:rsidRDefault="005B3525">
      <w:pPr>
        <w:ind w:firstLine="0"/>
        <w:rPr>
          <w:rFonts w:ascii="Arial" w:eastAsia="Arial" w:hAnsi="Arial" w:cs="Arial"/>
        </w:rPr>
      </w:pPr>
    </w:p>
    <w:p w14:paraId="0A9DB658" w14:textId="77777777" w:rsidR="005B3525" w:rsidRDefault="00000000">
      <w:pPr>
        <w:ind w:left="426" w:firstLine="0"/>
        <w:rPr>
          <w:rFonts w:ascii="Arial" w:eastAsia="Arial" w:hAnsi="Arial" w:cs="Arial"/>
          <w:b/>
          <w:color w:val="000000"/>
        </w:rPr>
      </w:pPr>
      <w:r>
        <w:rPr>
          <w:rFonts w:ascii="Arial" w:eastAsia="Arial" w:hAnsi="Arial" w:cs="Arial"/>
          <w:b/>
          <w:color w:val="000000"/>
        </w:rPr>
        <w:t>1.2 Críticas, Resenhas e Relatos de Experiência:</w:t>
      </w:r>
    </w:p>
    <w:p w14:paraId="5F68FFCB" w14:textId="77777777" w:rsidR="005B3525" w:rsidRDefault="005B3525">
      <w:pPr>
        <w:ind w:firstLine="0"/>
        <w:rPr>
          <w:rFonts w:ascii="Arial" w:eastAsia="Arial" w:hAnsi="Arial" w:cs="Arial"/>
        </w:rPr>
      </w:pPr>
    </w:p>
    <w:p w14:paraId="5A2A06EE"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Subtítulo (opcional): Fonte Arial, tamanho 12, texto centralizado, em caixa alta;</w:t>
      </w:r>
    </w:p>
    <w:p w14:paraId="1958BFCA"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Resumo (opcional): Deve conter de 50 a 100 palavras. Fonte Arial, tamanho 11, espaçamento 1,5, texto justificado;</w:t>
      </w:r>
    </w:p>
    <w:p w14:paraId="7CC26E5D"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Minibiografia do autor/autores: Fonte Arial, tamanho 10, até 5 linhas. Deve ser acompanhado do e-mail do(a) autor(a) e instituição (se houver), como no exemplo acima.</w:t>
      </w:r>
    </w:p>
    <w:p w14:paraId="4A10D8A6"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Corpo do Texto: Fonte Arial, tamanho 12, espaçamento 1,5, texto justificado, margens da página de 2,0 cm. Os parágrafos devem ser separados por uma linha em branco e não devem conter recuo.</w:t>
      </w:r>
    </w:p>
    <w:p w14:paraId="035443AE"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Subtítulos (opcional): Fonte Arial, tamanho 12, em negrito, texto justificado;</w:t>
      </w:r>
    </w:p>
    <w:p w14:paraId="52B528DA"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Imagens (opcional): Item 3;</w:t>
      </w:r>
    </w:p>
    <w:p w14:paraId="0AED0758"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Referências bibliográficas (opcional);</w:t>
      </w:r>
    </w:p>
    <w:p w14:paraId="423F84C6"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Formatação de palavras: Títulos de obras textuais, artísticas, visuais, documentais etc.; substantivos e expressões de origem estrangeira, bem como termos frisados pelo(a) autor(a) devem ser destacados com itálico;</w:t>
      </w:r>
    </w:p>
    <w:p w14:paraId="19D5768D" w14:textId="77777777" w:rsidR="005B3525"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Tamanho do Texto: Devem conter até 6 mil caracteres (incluindo espaços, notas de rodapé e referências). Não inclui-se os parágrafos (indicados por uma linha em branco).</w:t>
      </w:r>
    </w:p>
    <w:p w14:paraId="2D31B1CD" w14:textId="77777777" w:rsidR="005B3525" w:rsidRDefault="005B3525">
      <w:pPr>
        <w:ind w:firstLine="0"/>
        <w:rPr>
          <w:rFonts w:ascii="Arial" w:eastAsia="Arial" w:hAnsi="Arial" w:cs="Arial"/>
        </w:rPr>
      </w:pPr>
    </w:p>
    <w:p w14:paraId="667ED040" w14:textId="77777777" w:rsidR="005B3525" w:rsidRDefault="00000000">
      <w:pPr>
        <w:ind w:firstLine="0"/>
        <w:rPr>
          <w:rFonts w:ascii="Arial" w:eastAsia="Arial" w:hAnsi="Arial" w:cs="Arial"/>
        </w:rPr>
      </w:pPr>
      <w:r>
        <w:rPr>
          <w:rFonts w:ascii="Arial" w:eastAsia="Arial" w:hAnsi="Arial" w:cs="Arial"/>
        </w:rPr>
        <w:t>2.</w:t>
      </w:r>
      <w:r>
        <w:rPr>
          <w:rFonts w:ascii="Arial" w:eastAsia="Arial" w:hAnsi="Arial" w:cs="Arial"/>
        </w:rPr>
        <w:tab/>
        <w:t>Citações:</w:t>
      </w:r>
    </w:p>
    <w:p w14:paraId="2A080BBB" w14:textId="77777777" w:rsidR="005B3525" w:rsidRDefault="00000000">
      <w:pPr>
        <w:ind w:firstLine="0"/>
        <w:rPr>
          <w:rFonts w:ascii="Arial" w:eastAsia="Arial" w:hAnsi="Arial" w:cs="Arial"/>
        </w:rPr>
      </w:pPr>
      <w:r>
        <w:rPr>
          <w:rFonts w:ascii="Arial" w:eastAsia="Arial" w:hAnsi="Arial" w:cs="Arial"/>
        </w:rPr>
        <w:t>Existem dois tipos de citações. São elas:</w:t>
      </w:r>
    </w:p>
    <w:p w14:paraId="11B6CEAB" w14:textId="77777777" w:rsidR="005B3525" w:rsidRDefault="005B3525">
      <w:pPr>
        <w:ind w:firstLine="0"/>
        <w:rPr>
          <w:rFonts w:ascii="Arial" w:eastAsia="Arial" w:hAnsi="Arial" w:cs="Arial"/>
        </w:rPr>
      </w:pPr>
    </w:p>
    <w:p w14:paraId="2D231F68" w14:textId="77777777" w:rsidR="005B3525" w:rsidRDefault="00000000">
      <w:pPr>
        <w:ind w:firstLine="0"/>
        <w:rPr>
          <w:rFonts w:ascii="Arial" w:eastAsia="Arial" w:hAnsi="Arial" w:cs="Arial"/>
        </w:rPr>
      </w:pPr>
      <w:r>
        <w:rPr>
          <w:rFonts w:ascii="Arial" w:eastAsia="Arial" w:hAnsi="Arial" w:cs="Arial"/>
        </w:rPr>
        <w:tab/>
        <w:t>2.1 Citações Indiretas: Quando fazemos referências a termos ou ideias de outrem, mas sem usar suas palavras exatas. Neste caso, o texto segue corrido e somente é acompanhado da indicação de onde aquelas ideias foram retiradas (</w:t>
      </w:r>
      <w:r>
        <w:rPr>
          <w:rFonts w:ascii="Arial" w:eastAsia="Arial" w:hAnsi="Arial" w:cs="Arial"/>
          <w:b/>
        </w:rPr>
        <w:t>item 2.3</w:t>
      </w:r>
      <w:r>
        <w:rPr>
          <w:rFonts w:ascii="Arial" w:eastAsia="Arial" w:hAnsi="Arial" w:cs="Arial"/>
        </w:rPr>
        <w:t>). Exemplo:</w:t>
      </w:r>
    </w:p>
    <w:p w14:paraId="3778B5D8" w14:textId="77777777" w:rsidR="005B3525" w:rsidRDefault="005B3525">
      <w:pPr>
        <w:ind w:firstLine="0"/>
        <w:rPr>
          <w:rFonts w:ascii="Arial" w:eastAsia="Arial" w:hAnsi="Arial" w:cs="Arial"/>
        </w:rPr>
      </w:pPr>
    </w:p>
    <w:p w14:paraId="2CE4E9E0" w14:textId="77777777" w:rsidR="005B3525" w:rsidRDefault="00000000">
      <w:pPr>
        <w:ind w:firstLine="0"/>
        <w:rPr>
          <w:rFonts w:ascii="Arial" w:eastAsia="Arial" w:hAnsi="Arial" w:cs="Arial"/>
          <w:color w:val="7F7F7F"/>
        </w:rPr>
      </w:pPr>
      <w:r>
        <w:rPr>
          <w:rFonts w:ascii="Arial" w:eastAsia="Arial" w:hAnsi="Arial" w:cs="Arial"/>
          <w:color w:val="7F7F7F"/>
        </w:rPr>
        <w:t xml:space="preserve">E Jacques </w:t>
      </w:r>
      <w:proofErr w:type="spellStart"/>
      <w:r>
        <w:rPr>
          <w:rFonts w:ascii="Arial" w:eastAsia="Arial" w:hAnsi="Arial" w:cs="Arial"/>
          <w:color w:val="7F7F7F"/>
        </w:rPr>
        <w:t>Ranciére</w:t>
      </w:r>
      <w:proofErr w:type="spellEnd"/>
      <w:r>
        <w:rPr>
          <w:rFonts w:ascii="Arial" w:eastAsia="Arial" w:hAnsi="Arial" w:cs="Arial"/>
          <w:color w:val="7F7F7F"/>
        </w:rPr>
        <w:t xml:space="preserve"> percebe ainda dois séculos depois, o que classifica como trama inescapável da história (</w:t>
      </w:r>
      <w:proofErr w:type="spellStart"/>
      <w:r>
        <w:rPr>
          <w:rFonts w:ascii="Arial" w:eastAsia="Arial" w:hAnsi="Arial" w:cs="Arial"/>
          <w:color w:val="7F7F7F"/>
        </w:rPr>
        <w:t>Ranciére</w:t>
      </w:r>
      <w:proofErr w:type="spellEnd"/>
      <w:r>
        <w:rPr>
          <w:rFonts w:ascii="Arial" w:eastAsia="Arial" w:hAnsi="Arial" w:cs="Arial"/>
          <w:color w:val="7F7F7F"/>
        </w:rPr>
        <w:t>, 2014, p. 129).</w:t>
      </w:r>
    </w:p>
    <w:p w14:paraId="64ECF803" w14:textId="77777777" w:rsidR="005B3525" w:rsidRDefault="005B3525">
      <w:pPr>
        <w:ind w:firstLine="0"/>
        <w:rPr>
          <w:rFonts w:ascii="Arial" w:eastAsia="Arial" w:hAnsi="Arial" w:cs="Arial"/>
          <w:color w:val="7F7F7F"/>
        </w:rPr>
      </w:pPr>
    </w:p>
    <w:p w14:paraId="71F3696C" w14:textId="77777777" w:rsidR="005B3525" w:rsidRDefault="00000000">
      <w:pPr>
        <w:ind w:firstLine="0"/>
        <w:rPr>
          <w:rFonts w:ascii="Arial" w:eastAsia="Arial" w:hAnsi="Arial" w:cs="Arial"/>
        </w:rPr>
      </w:pPr>
      <w:r>
        <w:rPr>
          <w:rFonts w:ascii="Arial" w:eastAsia="Arial" w:hAnsi="Arial" w:cs="Arial"/>
        </w:rPr>
        <w:tab/>
        <w:t>2.2 Citações Diretas: Quando reescrevemos determinado texto exatamente como ele foi escrito por seu autor. Deve-se fazer isso de dois modos:</w:t>
      </w:r>
    </w:p>
    <w:p w14:paraId="22204860" w14:textId="77777777" w:rsidR="005B3525" w:rsidRDefault="00000000">
      <w:pPr>
        <w:ind w:left="709" w:firstLine="0"/>
        <w:rPr>
          <w:rFonts w:ascii="Arial" w:eastAsia="Arial" w:hAnsi="Arial" w:cs="Arial"/>
        </w:rPr>
      </w:pPr>
      <w:r>
        <w:rPr>
          <w:rFonts w:ascii="Arial" w:eastAsia="Arial" w:hAnsi="Arial" w:cs="Arial"/>
        </w:rPr>
        <w:tab/>
        <w:t>2.2.1 Quando a citação tem até 03 (três) linhas: Transcreve-se o trecho entre aspas (na mesma linha). Exemplo:</w:t>
      </w:r>
    </w:p>
    <w:p w14:paraId="4B855355" w14:textId="77777777" w:rsidR="005B3525" w:rsidRDefault="005B3525">
      <w:pPr>
        <w:ind w:firstLine="0"/>
        <w:rPr>
          <w:rFonts w:ascii="Arial" w:eastAsia="Arial" w:hAnsi="Arial" w:cs="Arial"/>
        </w:rPr>
      </w:pPr>
    </w:p>
    <w:p w14:paraId="54DAB028" w14:textId="77777777" w:rsidR="005B3525" w:rsidRDefault="00000000">
      <w:pPr>
        <w:ind w:left="709"/>
        <w:rPr>
          <w:rFonts w:ascii="Arial" w:eastAsia="Arial" w:hAnsi="Arial" w:cs="Arial"/>
          <w:color w:val="7F7F7F"/>
        </w:rPr>
      </w:pPr>
      <w:r>
        <w:rPr>
          <w:rFonts w:ascii="Arial" w:eastAsia="Arial" w:hAnsi="Arial" w:cs="Arial"/>
          <w:color w:val="7F7F7F"/>
        </w:rPr>
        <w:lastRenderedPageBreak/>
        <w:t>Segundo o estudioso da área de Antropologia e pesquisas visuais urbanas Alexandre Barbosa Pereira, “a sua escrita particular está profundamente associada ao traçado artístico” (Pereira, 2016, p. 84).</w:t>
      </w:r>
    </w:p>
    <w:p w14:paraId="64A4C4EC" w14:textId="77777777" w:rsidR="005B3525" w:rsidRDefault="005B3525">
      <w:pPr>
        <w:ind w:firstLine="0"/>
        <w:rPr>
          <w:rFonts w:ascii="Arial" w:eastAsia="Arial" w:hAnsi="Arial" w:cs="Arial"/>
        </w:rPr>
      </w:pPr>
    </w:p>
    <w:p w14:paraId="20237C23" w14:textId="77777777" w:rsidR="005B3525" w:rsidRDefault="00000000">
      <w:pPr>
        <w:ind w:left="709"/>
        <w:rPr>
          <w:rFonts w:ascii="Arial" w:eastAsia="Arial" w:hAnsi="Arial" w:cs="Arial"/>
        </w:rPr>
      </w:pPr>
      <w:r>
        <w:rPr>
          <w:rFonts w:ascii="Arial" w:eastAsia="Arial" w:hAnsi="Arial" w:cs="Arial"/>
        </w:rPr>
        <w:t>2.2.2 Quando a citação tem mais de 03 (três) linhas: Transcreve-se o trecho em tamanho 11 e com recuo de 4 cm à esquerda da margem (na outra linha). Não é preciso colocar aspas. Conforme as novas normas da ABNT, o recuo se torna recomendado, e não mais obrigatório. Exemplo:</w:t>
      </w:r>
    </w:p>
    <w:p w14:paraId="0C5DFB7F" w14:textId="77777777" w:rsidR="005B3525" w:rsidRDefault="005B3525">
      <w:pPr>
        <w:ind w:firstLine="0"/>
        <w:rPr>
          <w:rFonts w:ascii="Arial" w:eastAsia="Arial" w:hAnsi="Arial" w:cs="Arial"/>
        </w:rPr>
      </w:pPr>
    </w:p>
    <w:p w14:paraId="0C85F422" w14:textId="77777777" w:rsidR="005B3525" w:rsidRDefault="00000000">
      <w:pPr>
        <w:ind w:left="709"/>
        <w:rPr>
          <w:rFonts w:ascii="Arial" w:eastAsia="Arial" w:hAnsi="Arial" w:cs="Arial"/>
          <w:color w:val="7F7F7F"/>
        </w:rPr>
      </w:pPr>
      <w:r>
        <w:rPr>
          <w:rFonts w:ascii="Arial" w:eastAsia="Arial" w:hAnsi="Arial" w:cs="Arial"/>
          <w:color w:val="7F7F7F"/>
        </w:rPr>
        <w:t xml:space="preserve">Muniz Sodré, falando sobre o corpo preto e seu movimento na música e na dança, nos fala bem, quando explica partindo da </w:t>
      </w:r>
      <w:proofErr w:type="spellStart"/>
      <w:r>
        <w:rPr>
          <w:rFonts w:ascii="Arial" w:eastAsia="Arial" w:hAnsi="Arial" w:cs="Arial"/>
          <w:color w:val="7F7F7F"/>
        </w:rPr>
        <w:t>síncopa</w:t>
      </w:r>
      <w:proofErr w:type="spellEnd"/>
      <w:r>
        <w:rPr>
          <w:rFonts w:ascii="Arial" w:eastAsia="Arial" w:hAnsi="Arial" w:cs="Arial"/>
          <w:color w:val="7F7F7F"/>
        </w:rPr>
        <w:t xml:space="preserve"> musical, metaforizada por Duke Ellington, famoso band-</w:t>
      </w:r>
      <w:proofErr w:type="spellStart"/>
      <w:r>
        <w:rPr>
          <w:rFonts w:ascii="Arial" w:eastAsia="Arial" w:hAnsi="Arial" w:cs="Arial"/>
          <w:color w:val="7F7F7F"/>
        </w:rPr>
        <w:t>leader</w:t>
      </w:r>
      <w:proofErr w:type="spellEnd"/>
      <w:r>
        <w:rPr>
          <w:rFonts w:ascii="Arial" w:eastAsia="Arial" w:hAnsi="Arial" w:cs="Arial"/>
          <w:color w:val="7F7F7F"/>
        </w:rPr>
        <w:t xml:space="preserve"> norte-americano no movimento do Jazz, expõe o seguinte:</w:t>
      </w:r>
    </w:p>
    <w:p w14:paraId="09F36A49" w14:textId="77777777" w:rsidR="005B3525" w:rsidRDefault="00000000">
      <w:pPr>
        <w:spacing w:line="240" w:lineRule="auto"/>
        <w:ind w:left="2268" w:firstLine="0"/>
        <w:rPr>
          <w:rFonts w:ascii="Arial" w:eastAsia="Arial" w:hAnsi="Arial" w:cs="Arial"/>
          <w:color w:val="7F7F7F"/>
          <w:sz w:val="22"/>
          <w:szCs w:val="22"/>
        </w:rPr>
      </w:pPr>
      <w:r>
        <w:rPr>
          <w:rFonts w:ascii="Arial" w:eastAsia="Arial" w:hAnsi="Arial" w:cs="Arial"/>
          <w:color w:val="7F7F7F"/>
          <w:sz w:val="22"/>
          <w:szCs w:val="22"/>
        </w:rPr>
        <w:t xml:space="preserve">A </w:t>
      </w:r>
      <w:proofErr w:type="spellStart"/>
      <w:r>
        <w:rPr>
          <w:rFonts w:ascii="Arial" w:eastAsia="Arial" w:hAnsi="Arial" w:cs="Arial"/>
          <w:color w:val="7F7F7F"/>
          <w:sz w:val="22"/>
          <w:szCs w:val="22"/>
        </w:rPr>
        <w:t>Síncopa</w:t>
      </w:r>
      <w:proofErr w:type="spellEnd"/>
      <w:r>
        <w:rPr>
          <w:rFonts w:ascii="Arial" w:eastAsia="Arial" w:hAnsi="Arial" w:cs="Arial"/>
          <w:color w:val="7F7F7F"/>
          <w:sz w:val="22"/>
          <w:szCs w:val="22"/>
        </w:rPr>
        <w:t xml:space="preserve">, a batida que falta. </w:t>
      </w:r>
      <w:proofErr w:type="spellStart"/>
      <w:r>
        <w:rPr>
          <w:rFonts w:ascii="Arial" w:eastAsia="Arial" w:hAnsi="Arial" w:cs="Arial"/>
          <w:color w:val="7F7F7F"/>
          <w:sz w:val="22"/>
          <w:szCs w:val="22"/>
        </w:rPr>
        <w:t>Síncopa</w:t>
      </w:r>
      <w:proofErr w:type="spellEnd"/>
      <w:r>
        <w:rPr>
          <w:rFonts w:ascii="Arial" w:eastAsia="Arial" w:hAnsi="Arial" w:cs="Arial"/>
          <w:color w:val="7F7F7F"/>
          <w:sz w:val="22"/>
          <w:szCs w:val="22"/>
        </w:rPr>
        <w:t xml:space="preserve">, sabe-se, é a ausência no compasso da marcação de um tempo (fraco) que, no entanto, repercute noutro mais forte. (...) incitando o ouvinte a preencher o tempo vazio com a marcação corporal– palma, meneios, balanço, dança. É o corpo que também falta – no apelo da </w:t>
      </w:r>
      <w:proofErr w:type="spellStart"/>
      <w:r>
        <w:rPr>
          <w:rFonts w:ascii="Arial" w:eastAsia="Arial" w:hAnsi="Arial" w:cs="Arial"/>
          <w:color w:val="7F7F7F"/>
          <w:sz w:val="22"/>
          <w:szCs w:val="22"/>
        </w:rPr>
        <w:t>síncopa</w:t>
      </w:r>
      <w:proofErr w:type="spellEnd"/>
      <w:r>
        <w:rPr>
          <w:rFonts w:ascii="Arial" w:eastAsia="Arial" w:hAnsi="Arial" w:cs="Arial"/>
          <w:color w:val="7F7F7F"/>
          <w:sz w:val="22"/>
          <w:szCs w:val="22"/>
        </w:rPr>
        <w:t xml:space="preserve"> (...). Sua força magnética, compulsiva mesmo, vem do impulso (provocado pelo vazio rítmico) de se completar a ausência do tempo com a dinâmica do movimento no espaço. (Sodré, 1998, p. 11).</w:t>
      </w:r>
    </w:p>
    <w:p w14:paraId="5A413342" w14:textId="77777777" w:rsidR="005B3525" w:rsidRDefault="00000000">
      <w:pPr>
        <w:ind w:firstLine="0"/>
        <w:rPr>
          <w:rFonts w:ascii="Arial" w:eastAsia="Arial" w:hAnsi="Arial" w:cs="Arial"/>
        </w:rPr>
      </w:pPr>
      <w:r>
        <w:rPr>
          <w:rFonts w:ascii="Arial" w:eastAsia="Arial" w:hAnsi="Arial" w:cs="Arial"/>
        </w:rPr>
        <w:t xml:space="preserve"> </w:t>
      </w:r>
    </w:p>
    <w:p w14:paraId="1258426C" w14:textId="77777777" w:rsidR="005B3525" w:rsidRDefault="00000000">
      <w:pPr>
        <w:ind w:firstLine="0"/>
        <w:rPr>
          <w:rFonts w:ascii="Arial" w:eastAsia="Arial" w:hAnsi="Arial" w:cs="Arial"/>
        </w:rPr>
      </w:pPr>
      <w:r>
        <w:rPr>
          <w:rFonts w:ascii="Arial" w:eastAsia="Arial" w:hAnsi="Arial" w:cs="Arial"/>
        </w:rPr>
        <w:tab/>
        <w:t>2.3 A indicação da fonte de onde a citação foi retirada deve vir no formato (Sobrenome do(a) autor(a), data, página) conforme as novas normas da ABNT. Exemplo:</w:t>
      </w:r>
    </w:p>
    <w:p w14:paraId="5EF8DBBC" w14:textId="77777777" w:rsidR="005B3525" w:rsidRDefault="005B3525">
      <w:pPr>
        <w:ind w:firstLine="0"/>
        <w:rPr>
          <w:rFonts w:ascii="Arial" w:eastAsia="Arial" w:hAnsi="Arial" w:cs="Arial"/>
        </w:rPr>
      </w:pPr>
    </w:p>
    <w:p w14:paraId="0C12A579" w14:textId="77777777" w:rsidR="005B3525" w:rsidRDefault="00000000">
      <w:pPr>
        <w:ind w:firstLine="0"/>
        <w:jc w:val="center"/>
        <w:rPr>
          <w:rFonts w:ascii="Arial" w:eastAsia="Arial" w:hAnsi="Arial" w:cs="Arial"/>
          <w:color w:val="7F7F7F"/>
        </w:rPr>
      </w:pPr>
      <w:r>
        <w:rPr>
          <w:rFonts w:ascii="Arial" w:eastAsia="Arial" w:hAnsi="Arial" w:cs="Arial"/>
          <w:color w:val="7F7F7F"/>
        </w:rPr>
        <w:t>(Arendt, 2011, p. 229)</w:t>
      </w:r>
    </w:p>
    <w:p w14:paraId="4262D532" w14:textId="77777777" w:rsidR="005B3525" w:rsidRDefault="005B3525">
      <w:pPr>
        <w:ind w:firstLine="0"/>
        <w:rPr>
          <w:rFonts w:ascii="Arial" w:eastAsia="Arial" w:hAnsi="Arial" w:cs="Arial"/>
        </w:rPr>
      </w:pPr>
    </w:p>
    <w:p w14:paraId="6499A884" w14:textId="77777777" w:rsidR="005B3525" w:rsidRDefault="00000000">
      <w:pPr>
        <w:ind w:left="709"/>
        <w:rPr>
          <w:rFonts w:ascii="Arial" w:eastAsia="Arial" w:hAnsi="Arial" w:cs="Arial"/>
        </w:rPr>
      </w:pPr>
      <w:r>
        <w:rPr>
          <w:rFonts w:ascii="Arial" w:eastAsia="Arial" w:hAnsi="Arial" w:cs="Arial"/>
        </w:rPr>
        <w:t>2.3.1 Citação com Intermédio: Quando fazemos citação direta de uma citação também direta do texto de outrem, ou seja, a citação de uma citação. Isso quer dizer que não lemos o texto de determinado autor, apenas um trecho reescrito no trabalho de outrem. Neste caso, usamos o seguinte formato:</w:t>
      </w:r>
    </w:p>
    <w:p w14:paraId="75E2C97C" w14:textId="77777777" w:rsidR="005B3525" w:rsidRDefault="005B3525">
      <w:pPr>
        <w:ind w:left="709"/>
        <w:rPr>
          <w:rFonts w:ascii="Arial" w:eastAsia="Arial" w:hAnsi="Arial" w:cs="Arial"/>
        </w:rPr>
      </w:pPr>
    </w:p>
    <w:p w14:paraId="18588BB7" w14:textId="77777777" w:rsidR="005B3525" w:rsidRDefault="00000000">
      <w:pPr>
        <w:ind w:firstLine="0"/>
        <w:jc w:val="center"/>
        <w:rPr>
          <w:rFonts w:ascii="Arial" w:eastAsia="Arial" w:hAnsi="Arial" w:cs="Arial"/>
          <w:color w:val="7F7F7F"/>
        </w:rPr>
      </w:pPr>
      <w:r>
        <w:rPr>
          <w:rFonts w:ascii="Arial" w:eastAsia="Arial" w:hAnsi="Arial" w:cs="Arial"/>
          <w:color w:val="7F7F7F"/>
        </w:rPr>
        <w:t xml:space="preserve">(GULLAR, ano, p. </w:t>
      </w:r>
      <w:proofErr w:type="spellStart"/>
      <w:r>
        <w:rPr>
          <w:rFonts w:ascii="Arial" w:eastAsia="Arial" w:hAnsi="Arial" w:cs="Arial"/>
          <w:color w:val="7F7F7F"/>
        </w:rPr>
        <w:t>xx</w:t>
      </w:r>
      <w:proofErr w:type="spellEnd"/>
      <w:r>
        <w:rPr>
          <w:rFonts w:ascii="Arial" w:eastAsia="Arial" w:hAnsi="Arial" w:cs="Arial"/>
          <w:color w:val="7F7F7F"/>
        </w:rPr>
        <w:t xml:space="preserve">, </w:t>
      </w:r>
      <w:r>
        <w:rPr>
          <w:rFonts w:ascii="Arial" w:eastAsia="Arial" w:hAnsi="Arial" w:cs="Arial"/>
          <w:i/>
          <w:color w:val="7F7F7F"/>
        </w:rPr>
        <w:t>apud</w:t>
      </w:r>
      <w:r>
        <w:rPr>
          <w:rFonts w:ascii="Arial" w:eastAsia="Arial" w:hAnsi="Arial" w:cs="Arial"/>
          <w:color w:val="7F7F7F"/>
        </w:rPr>
        <w:t xml:space="preserve"> AMARAL, 1977, p. 84).</w:t>
      </w:r>
    </w:p>
    <w:p w14:paraId="17F4B417" w14:textId="77777777" w:rsidR="005B3525" w:rsidRDefault="005B3525">
      <w:pPr>
        <w:ind w:firstLine="0"/>
        <w:rPr>
          <w:rFonts w:ascii="Arial" w:eastAsia="Arial" w:hAnsi="Arial" w:cs="Arial"/>
        </w:rPr>
      </w:pPr>
    </w:p>
    <w:p w14:paraId="21AD8A35" w14:textId="77777777" w:rsidR="005B3525" w:rsidRDefault="00000000">
      <w:pPr>
        <w:ind w:firstLine="0"/>
        <w:rPr>
          <w:rFonts w:ascii="Arial" w:eastAsia="Arial" w:hAnsi="Arial" w:cs="Arial"/>
        </w:rPr>
      </w:pPr>
      <w:r>
        <w:rPr>
          <w:rFonts w:ascii="Arial" w:eastAsia="Arial" w:hAnsi="Arial" w:cs="Arial"/>
        </w:rPr>
        <w:t xml:space="preserve">Conforme as novas normas da ABNT, expressões latinas devem ser grafadas em itálico: </w:t>
      </w:r>
    </w:p>
    <w:p w14:paraId="199BE168" w14:textId="77777777" w:rsidR="005B3525" w:rsidRDefault="005B3525">
      <w:pPr>
        <w:ind w:firstLine="0"/>
        <w:rPr>
          <w:rFonts w:ascii="Arial" w:eastAsia="Arial" w:hAnsi="Arial" w:cs="Arial"/>
        </w:rPr>
      </w:pPr>
    </w:p>
    <w:p w14:paraId="0C231792" w14:textId="77777777" w:rsidR="005B3525" w:rsidRDefault="00000000">
      <w:pPr>
        <w:ind w:firstLine="0"/>
        <w:jc w:val="center"/>
        <w:rPr>
          <w:rFonts w:ascii="Arial" w:eastAsia="Arial" w:hAnsi="Arial" w:cs="Arial"/>
          <w:color w:val="7F7F7F"/>
        </w:rPr>
      </w:pPr>
      <w:r>
        <w:rPr>
          <w:rFonts w:ascii="Arial" w:eastAsia="Arial" w:hAnsi="Arial" w:cs="Arial"/>
          <w:color w:val="7F7F7F"/>
        </w:rPr>
        <w:t xml:space="preserve">(GULLAR </w:t>
      </w:r>
      <w:r>
        <w:rPr>
          <w:rFonts w:ascii="Arial" w:eastAsia="Arial" w:hAnsi="Arial" w:cs="Arial"/>
          <w:i/>
          <w:color w:val="7F7F7F"/>
        </w:rPr>
        <w:t>apud</w:t>
      </w:r>
      <w:r>
        <w:rPr>
          <w:rFonts w:ascii="Arial" w:eastAsia="Arial" w:hAnsi="Arial" w:cs="Arial"/>
          <w:color w:val="7F7F7F"/>
        </w:rPr>
        <w:t xml:space="preserve"> AMARAL, 1977, p. 84)</w:t>
      </w:r>
    </w:p>
    <w:p w14:paraId="394BE5C6" w14:textId="77777777" w:rsidR="005B3525" w:rsidRDefault="00000000">
      <w:pPr>
        <w:ind w:firstLine="0"/>
        <w:jc w:val="center"/>
        <w:rPr>
          <w:rFonts w:ascii="Arial" w:eastAsia="Arial" w:hAnsi="Arial" w:cs="Arial"/>
          <w:color w:val="7F7F7F"/>
        </w:rPr>
      </w:pPr>
      <w:r>
        <w:rPr>
          <w:rFonts w:ascii="Arial" w:eastAsia="Arial" w:hAnsi="Arial" w:cs="Arial"/>
          <w:color w:val="7F7F7F"/>
        </w:rPr>
        <w:t xml:space="preserve">(AMARAL </w:t>
      </w:r>
      <w:r>
        <w:rPr>
          <w:rFonts w:ascii="Arial" w:eastAsia="Arial" w:hAnsi="Arial" w:cs="Arial"/>
          <w:i/>
          <w:color w:val="7F7F7F"/>
        </w:rPr>
        <w:t>et al.</w:t>
      </w:r>
      <w:r>
        <w:rPr>
          <w:rFonts w:ascii="Arial" w:eastAsia="Arial" w:hAnsi="Arial" w:cs="Arial"/>
          <w:color w:val="7F7F7F"/>
        </w:rPr>
        <w:t>, 2011)</w:t>
      </w:r>
    </w:p>
    <w:p w14:paraId="2FBABD70" w14:textId="77777777" w:rsidR="005B3525" w:rsidRDefault="005B3525">
      <w:pPr>
        <w:ind w:firstLine="0"/>
        <w:jc w:val="center"/>
        <w:rPr>
          <w:rFonts w:ascii="Arial" w:eastAsia="Arial" w:hAnsi="Arial" w:cs="Arial"/>
          <w:color w:val="7F7F7F"/>
        </w:rPr>
      </w:pPr>
    </w:p>
    <w:p w14:paraId="2A0249BB" w14:textId="77777777" w:rsidR="005B3525" w:rsidRDefault="00000000">
      <w:pPr>
        <w:ind w:firstLine="0"/>
        <w:rPr>
          <w:rFonts w:ascii="Arial" w:eastAsia="Arial" w:hAnsi="Arial" w:cs="Arial"/>
        </w:rPr>
      </w:pPr>
      <w:r>
        <w:rPr>
          <w:rFonts w:ascii="Arial" w:eastAsia="Arial" w:hAnsi="Arial" w:cs="Arial"/>
        </w:rPr>
        <w:lastRenderedPageBreak/>
        <w:t>O exemplo acima indica que lemos o trecho textual de Ferreira Gullar citado diretamente no trabalho de Aracy Amaral.</w:t>
      </w:r>
    </w:p>
    <w:p w14:paraId="34D34ED2" w14:textId="77777777" w:rsidR="005B3525" w:rsidRDefault="00000000">
      <w:pPr>
        <w:ind w:firstLine="0"/>
        <w:rPr>
          <w:rFonts w:ascii="Arial" w:eastAsia="Arial" w:hAnsi="Arial" w:cs="Arial"/>
        </w:rPr>
      </w:pPr>
      <w:r>
        <w:rPr>
          <w:rFonts w:ascii="Arial" w:eastAsia="Arial" w:hAnsi="Arial" w:cs="Arial"/>
          <w:b/>
        </w:rPr>
        <w:t>Importante:</w:t>
      </w:r>
      <w:r>
        <w:rPr>
          <w:rFonts w:ascii="Arial" w:eastAsia="Arial" w:hAnsi="Arial" w:cs="Arial"/>
        </w:rPr>
        <w:t xml:space="preserve"> Todas as indicações devem vir nesse formato. </w:t>
      </w:r>
      <w:r>
        <w:rPr>
          <w:rFonts w:ascii="Arial" w:eastAsia="Arial" w:hAnsi="Arial" w:cs="Arial"/>
          <w:b/>
        </w:rPr>
        <w:t>Não utilize</w:t>
      </w:r>
      <w:r>
        <w:rPr>
          <w:rFonts w:ascii="Arial" w:eastAsia="Arial" w:hAnsi="Arial" w:cs="Arial"/>
        </w:rPr>
        <w:t xml:space="preserve"> notas de rodapé ou notas de fim para referenciar um trabalho.</w:t>
      </w:r>
    </w:p>
    <w:p w14:paraId="2983977F" w14:textId="77777777" w:rsidR="005B3525" w:rsidRDefault="005B3525">
      <w:pPr>
        <w:ind w:firstLine="0"/>
        <w:rPr>
          <w:rFonts w:ascii="Arial" w:eastAsia="Arial" w:hAnsi="Arial" w:cs="Arial"/>
        </w:rPr>
      </w:pPr>
    </w:p>
    <w:p w14:paraId="3857A85F" w14:textId="77777777" w:rsidR="005B3525" w:rsidRDefault="00000000">
      <w:pPr>
        <w:ind w:firstLine="0"/>
        <w:rPr>
          <w:rFonts w:ascii="Arial" w:eastAsia="Arial" w:hAnsi="Arial" w:cs="Arial"/>
        </w:rPr>
      </w:pPr>
      <w:r>
        <w:rPr>
          <w:rFonts w:ascii="Arial" w:eastAsia="Arial" w:hAnsi="Arial" w:cs="Arial"/>
        </w:rPr>
        <w:t>3.</w:t>
      </w:r>
      <w:r>
        <w:rPr>
          <w:rFonts w:ascii="Arial" w:eastAsia="Arial" w:hAnsi="Arial" w:cs="Arial"/>
        </w:rPr>
        <w:tab/>
        <w:t>Imagens:</w:t>
      </w:r>
    </w:p>
    <w:p w14:paraId="15E3180F" w14:textId="0AD70231" w:rsidR="005B3525" w:rsidRPr="004D6C90" w:rsidRDefault="00000000">
      <w:pPr>
        <w:ind w:firstLine="0"/>
        <w:rPr>
          <w:rFonts w:ascii="Arial" w:eastAsia="Arial" w:hAnsi="Arial" w:cs="Arial"/>
        </w:rPr>
      </w:pPr>
      <w:r w:rsidRPr="004D6C90">
        <w:rPr>
          <w:rFonts w:ascii="Arial" w:eastAsia="Arial" w:hAnsi="Arial" w:cs="Arial"/>
        </w:rPr>
        <w:t xml:space="preserve">As imagens devem estar no corpo do texto </w:t>
      </w:r>
      <w:proofErr w:type="gramStart"/>
      <w:r w:rsidRPr="004D6C90">
        <w:rPr>
          <w:rFonts w:ascii="Arial" w:eastAsia="Arial" w:hAnsi="Arial" w:cs="Arial"/>
        </w:rPr>
        <w:t>e também</w:t>
      </w:r>
      <w:proofErr w:type="gramEnd"/>
      <w:r w:rsidRPr="004D6C90">
        <w:rPr>
          <w:rFonts w:ascii="Arial" w:eastAsia="Arial" w:hAnsi="Arial" w:cs="Arial"/>
        </w:rPr>
        <w:t xml:space="preserve"> devem ser anexadas ao </w:t>
      </w:r>
      <w:r w:rsidR="004D6C90" w:rsidRPr="004D6C90">
        <w:rPr>
          <w:rFonts w:ascii="Arial" w:eastAsia="Arial" w:hAnsi="Arial" w:cs="Arial"/>
        </w:rPr>
        <w:t xml:space="preserve">e-mail </w:t>
      </w:r>
      <w:r w:rsidRPr="004D6C90">
        <w:rPr>
          <w:rFonts w:ascii="Arial" w:eastAsia="Arial" w:hAnsi="Arial" w:cs="Arial"/>
        </w:rPr>
        <w:t>junto ao texto de submissão.</w:t>
      </w:r>
    </w:p>
    <w:p w14:paraId="441EBF3B" w14:textId="77777777" w:rsidR="005B3525" w:rsidRDefault="005B3525">
      <w:pPr>
        <w:ind w:firstLine="0"/>
        <w:rPr>
          <w:rFonts w:ascii="Arial" w:eastAsia="Arial" w:hAnsi="Arial" w:cs="Arial"/>
        </w:rPr>
      </w:pPr>
    </w:p>
    <w:p w14:paraId="6A9B14B8" w14:textId="77777777" w:rsidR="005B3525" w:rsidRDefault="00000000">
      <w:pPr>
        <w:ind w:firstLine="0"/>
        <w:rPr>
          <w:rFonts w:ascii="Arial" w:eastAsia="Arial" w:hAnsi="Arial" w:cs="Arial"/>
        </w:rPr>
      </w:pPr>
      <w:r>
        <w:rPr>
          <w:rFonts w:ascii="Arial" w:eastAsia="Arial" w:hAnsi="Arial" w:cs="Arial"/>
        </w:rPr>
        <w:tab/>
        <w:t>3.1 No corpo do texto: As imagens devem ser numeradas sequencialmente e referenciadas no corpo do texto entre parênteses. As informações referentes à imagem devem vir abaixo das mesmas na legenda.</w:t>
      </w:r>
    </w:p>
    <w:p w14:paraId="5A76D253" w14:textId="77777777" w:rsidR="005B3525" w:rsidRDefault="00000000">
      <w:pPr>
        <w:ind w:firstLine="0"/>
        <w:rPr>
          <w:rFonts w:ascii="Arial" w:eastAsia="Arial" w:hAnsi="Arial" w:cs="Arial"/>
        </w:rPr>
      </w:pPr>
      <w:r>
        <w:rPr>
          <w:rFonts w:ascii="Arial" w:eastAsia="Arial" w:hAnsi="Arial" w:cs="Arial"/>
        </w:rPr>
        <w:tab/>
        <w:t>3.2 Legendas: Fonte Arial, tamanho 10, espaçamento 1,0, texto centralizado. Deve conter o número de ordem de ocorrência no texto, um breve texto explicativo e fonte. Exemplo:</w:t>
      </w:r>
    </w:p>
    <w:p w14:paraId="1B6FA12E" w14:textId="77777777" w:rsidR="005B3525" w:rsidRDefault="005B3525">
      <w:pPr>
        <w:ind w:firstLine="0"/>
        <w:rPr>
          <w:rFonts w:ascii="Arial" w:eastAsia="Arial" w:hAnsi="Arial" w:cs="Arial"/>
        </w:rPr>
      </w:pPr>
    </w:p>
    <w:p w14:paraId="24873230" w14:textId="77777777" w:rsidR="005B3525" w:rsidRDefault="00000000">
      <w:pPr>
        <w:rPr>
          <w:rFonts w:ascii="Arial" w:eastAsia="Arial" w:hAnsi="Arial" w:cs="Arial"/>
          <w:color w:val="7F7F7F"/>
        </w:rPr>
      </w:pPr>
      <w:r>
        <w:rPr>
          <w:rFonts w:ascii="Arial" w:eastAsia="Arial" w:hAnsi="Arial" w:cs="Arial"/>
          <w:color w:val="7F7F7F"/>
        </w:rPr>
        <w:t xml:space="preserve">A arte torna-se tema, início e fim da ação de pintar; importa sua materialidade em si mesma, suas questões em si mesmas, seus fins em si mesmos; considera-se o objeto </w:t>
      </w:r>
      <w:proofErr w:type="gramStart"/>
      <w:r>
        <w:rPr>
          <w:rFonts w:ascii="Arial" w:eastAsia="Arial" w:hAnsi="Arial" w:cs="Arial"/>
          <w:color w:val="7F7F7F"/>
        </w:rPr>
        <w:t>final</w:t>
      </w:r>
      <w:proofErr w:type="gramEnd"/>
      <w:r>
        <w:rPr>
          <w:rFonts w:ascii="Arial" w:eastAsia="Arial" w:hAnsi="Arial" w:cs="Arial"/>
          <w:color w:val="7F7F7F"/>
        </w:rPr>
        <w:t xml:space="preserve"> mas igualmente, o processo. (Figura 01).</w:t>
      </w:r>
    </w:p>
    <w:p w14:paraId="719D120F" w14:textId="77777777" w:rsidR="005B3525" w:rsidRDefault="005B3525">
      <w:pPr>
        <w:rPr>
          <w:rFonts w:ascii="Arial" w:eastAsia="Arial" w:hAnsi="Arial" w:cs="Arial"/>
          <w:color w:val="7F7F7F"/>
        </w:rPr>
      </w:pPr>
    </w:p>
    <w:p w14:paraId="31CAB340" w14:textId="77777777" w:rsidR="005B3525" w:rsidRDefault="00000000">
      <w:pPr>
        <w:ind w:firstLine="0"/>
        <w:jc w:val="center"/>
        <w:rPr>
          <w:rFonts w:ascii="Arial" w:eastAsia="Arial" w:hAnsi="Arial" w:cs="Arial"/>
          <w:color w:val="7F7F7F"/>
        </w:rPr>
      </w:pPr>
      <w:r>
        <w:rPr>
          <w:noProof/>
        </w:rPr>
        <w:drawing>
          <wp:inline distT="0" distB="0" distL="0" distR="0" wp14:anchorId="6AFC5841" wp14:editId="6DD2A075">
            <wp:extent cx="2754766" cy="1800000"/>
            <wp:effectExtent l="0" t="0" r="0" b="0"/>
            <wp:docPr id="10" name="image3.jpg" descr="https://www.moma.org/media/W1siZiIsIjQ3NzIxMyJdLFsicCIsImNvbnZlcnQiLCItcXVhbGl0eSA5MCAtcmVzaXplIDIwMDB4MTQ0MFx1MDAzZSJdXQ.jpg?sha=4834185188c2db7e"/>
            <wp:cNvGraphicFramePr/>
            <a:graphic xmlns:a="http://schemas.openxmlformats.org/drawingml/2006/main">
              <a:graphicData uri="http://schemas.openxmlformats.org/drawingml/2006/picture">
                <pic:pic xmlns:pic="http://schemas.openxmlformats.org/drawingml/2006/picture">
                  <pic:nvPicPr>
                    <pic:cNvPr id="0" name="image3.jpg" descr="https://www.moma.org/media/W1siZiIsIjQ3NzIxMyJdLFsicCIsImNvbnZlcnQiLCItcXVhbGl0eSA5MCAtcmVzaXplIDIwMDB4MTQ0MFx1MDAzZSJdXQ.jpg?sha=4834185188c2db7e"/>
                    <pic:cNvPicPr preferRelativeResize="0"/>
                  </pic:nvPicPr>
                  <pic:blipFill>
                    <a:blip r:embed="rId10"/>
                    <a:srcRect/>
                    <a:stretch>
                      <a:fillRect/>
                    </a:stretch>
                  </pic:blipFill>
                  <pic:spPr>
                    <a:xfrm>
                      <a:off x="0" y="0"/>
                      <a:ext cx="2754766" cy="1800000"/>
                    </a:xfrm>
                    <a:prstGeom prst="rect">
                      <a:avLst/>
                    </a:prstGeom>
                    <a:ln/>
                  </pic:spPr>
                </pic:pic>
              </a:graphicData>
            </a:graphic>
          </wp:inline>
        </w:drawing>
      </w:r>
    </w:p>
    <w:p w14:paraId="484B6402" w14:textId="77777777" w:rsidR="005B3525" w:rsidRDefault="00000000">
      <w:pPr>
        <w:spacing w:line="240" w:lineRule="auto"/>
        <w:ind w:firstLine="0"/>
        <w:jc w:val="center"/>
        <w:rPr>
          <w:rFonts w:ascii="Arial" w:eastAsia="Arial" w:hAnsi="Arial" w:cs="Arial"/>
          <w:color w:val="7F7F7F"/>
          <w:sz w:val="20"/>
        </w:rPr>
      </w:pPr>
      <w:r>
        <w:rPr>
          <w:rFonts w:ascii="Arial" w:eastAsia="Arial" w:hAnsi="Arial" w:cs="Arial"/>
          <w:color w:val="7F7F7F"/>
          <w:sz w:val="20"/>
        </w:rPr>
        <w:t>Fig. 01: Quadro pintado por Jackson Pollock em 1948. Fonte: Site do MoMA.</w:t>
      </w:r>
    </w:p>
    <w:p w14:paraId="0F487EB1" w14:textId="77777777" w:rsidR="005B3525" w:rsidRDefault="005B3525">
      <w:pPr>
        <w:ind w:firstLine="0"/>
        <w:rPr>
          <w:rFonts w:ascii="Arial" w:eastAsia="Arial" w:hAnsi="Arial" w:cs="Arial"/>
        </w:rPr>
      </w:pPr>
    </w:p>
    <w:p w14:paraId="6B30F73B" w14:textId="77777777" w:rsidR="005B3525" w:rsidRDefault="00000000">
      <w:pPr>
        <w:ind w:firstLine="0"/>
        <w:rPr>
          <w:rFonts w:ascii="Arial" w:eastAsia="Arial" w:hAnsi="Arial" w:cs="Arial"/>
        </w:rPr>
      </w:pPr>
      <w:r>
        <w:rPr>
          <w:rFonts w:ascii="Arial" w:eastAsia="Arial" w:hAnsi="Arial" w:cs="Arial"/>
          <w:b/>
        </w:rPr>
        <w:t>Importante:</w:t>
      </w:r>
      <w:r>
        <w:rPr>
          <w:rFonts w:ascii="Arial" w:eastAsia="Arial" w:hAnsi="Arial" w:cs="Arial"/>
        </w:rPr>
        <w:t xml:space="preserve"> Todas as imagens devem ser corretamente referenciadas no final do texto junto à bibliografia (</w:t>
      </w:r>
      <w:r>
        <w:rPr>
          <w:rFonts w:ascii="Arial" w:eastAsia="Arial" w:hAnsi="Arial" w:cs="Arial"/>
          <w:b/>
        </w:rPr>
        <w:t>Item 4.6</w:t>
      </w:r>
      <w:r>
        <w:rPr>
          <w:rFonts w:ascii="Arial" w:eastAsia="Arial" w:hAnsi="Arial" w:cs="Arial"/>
        </w:rPr>
        <w:t>).</w:t>
      </w:r>
    </w:p>
    <w:p w14:paraId="508995B5" w14:textId="77777777" w:rsidR="005B3525" w:rsidRDefault="005B3525">
      <w:pPr>
        <w:ind w:firstLine="0"/>
        <w:rPr>
          <w:rFonts w:ascii="Arial" w:eastAsia="Arial" w:hAnsi="Arial" w:cs="Arial"/>
        </w:rPr>
      </w:pPr>
    </w:p>
    <w:p w14:paraId="49412396" w14:textId="77777777" w:rsidR="005B3525" w:rsidRDefault="00000000">
      <w:pPr>
        <w:rPr>
          <w:rFonts w:ascii="Arial" w:eastAsia="Arial" w:hAnsi="Arial" w:cs="Arial"/>
        </w:rPr>
      </w:pPr>
      <w:r>
        <w:rPr>
          <w:rFonts w:ascii="Arial" w:eastAsia="Arial" w:hAnsi="Arial" w:cs="Arial"/>
        </w:rPr>
        <w:t>3.3 Anexadas: Ao serem anexadas junto ao texto de submissão</w:t>
      </w:r>
      <w:r>
        <w:rPr>
          <w:rFonts w:ascii="Arial" w:eastAsia="Arial" w:hAnsi="Arial" w:cs="Arial"/>
          <w:b/>
        </w:rPr>
        <w:t xml:space="preserve"> (obrigatório)</w:t>
      </w:r>
      <w:r>
        <w:rPr>
          <w:rFonts w:ascii="Arial" w:eastAsia="Arial" w:hAnsi="Arial" w:cs="Arial"/>
        </w:rPr>
        <w:t xml:space="preserve">, as imagens devem estar em formato PNG, JPG ou JPEG. Em caso de perda de resolução da imagem o(a) autor(a) será comunicado(a) pela equipe editorial para um reenvio. Salva o </w:t>
      </w:r>
      <w:r>
        <w:rPr>
          <w:rFonts w:ascii="Arial" w:eastAsia="Arial" w:hAnsi="Arial" w:cs="Arial"/>
        </w:rPr>
        <w:lastRenderedPageBreak/>
        <w:t xml:space="preserve">arquivo de imagem da seguinte forma: </w:t>
      </w:r>
      <w:proofErr w:type="spellStart"/>
      <w:r>
        <w:rPr>
          <w:rFonts w:ascii="Arial" w:eastAsia="Arial" w:hAnsi="Arial" w:cs="Arial"/>
        </w:rPr>
        <w:t>secaoquepretende_nome_</w:t>
      </w:r>
      <w:proofErr w:type="gramStart"/>
      <w:r>
        <w:rPr>
          <w:rFonts w:ascii="Arial" w:eastAsia="Arial" w:hAnsi="Arial" w:cs="Arial"/>
        </w:rPr>
        <w:t>sobrenome.extensão</w:t>
      </w:r>
      <w:proofErr w:type="spellEnd"/>
      <w:proofErr w:type="gramEnd"/>
      <w:r>
        <w:rPr>
          <w:rFonts w:ascii="Arial" w:eastAsia="Arial" w:hAnsi="Arial" w:cs="Arial"/>
        </w:rPr>
        <w:t xml:space="preserve"> (sem acentos). Exemplo: </w:t>
      </w:r>
    </w:p>
    <w:p w14:paraId="62FEFB5F" w14:textId="77777777" w:rsidR="005B3525" w:rsidRDefault="005B3525">
      <w:pPr>
        <w:ind w:firstLine="0"/>
        <w:rPr>
          <w:rFonts w:ascii="Arial" w:eastAsia="Arial" w:hAnsi="Arial" w:cs="Arial"/>
        </w:rPr>
      </w:pPr>
    </w:p>
    <w:p w14:paraId="6AFE4918" w14:textId="77777777" w:rsidR="005B3525" w:rsidRDefault="00000000">
      <w:pPr>
        <w:ind w:firstLine="0"/>
        <w:jc w:val="center"/>
        <w:rPr>
          <w:rFonts w:ascii="Arial" w:eastAsia="Arial" w:hAnsi="Arial" w:cs="Arial"/>
          <w:color w:val="7F7F7F"/>
        </w:rPr>
      </w:pPr>
      <w:r>
        <w:rPr>
          <w:rFonts w:ascii="Arial" w:eastAsia="Arial" w:hAnsi="Arial" w:cs="Arial"/>
          <w:color w:val="7F7F7F"/>
        </w:rPr>
        <w:t>critica_suani_tomaz.png</w:t>
      </w:r>
    </w:p>
    <w:p w14:paraId="384718E7" w14:textId="77777777" w:rsidR="005B3525" w:rsidRDefault="005B3525">
      <w:pPr>
        <w:ind w:firstLine="0"/>
        <w:rPr>
          <w:rFonts w:ascii="Arial" w:eastAsia="Arial" w:hAnsi="Arial" w:cs="Arial"/>
        </w:rPr>
      </w:pPr>
    </w:p>
    <w:p w14:paraId="1A932113" w14:textId="77777777" w:rsidR="005B3525" w:rsidRDefault="00000000">
      <w:pPr>
        <w:ind w:firstLine="0"/>
        <w:rPr>
          <w:rFonts w:ascii="Arial" w:eastAsia="Arial" w:hAnsi="Arial" w:cs="Arial"/>
        </w:rPr>
      </w:pPr>
      <w:r>
        <w:rPr>
          <w:rFonts w:ascii="Arial" w:eastAsia="Arial" w:hAnsi="Arial" w:cs="Arial"/>
        </w:rPr>
        <w:t>4.</w:t>
      </w:r>
      <w:r>
        <w:rPr>
          <w:rFonts w:ascii="Arial" w:eastAsia="Arial" w:hAnsi="Arial" w:cs="Arial"/>
        </w:rPr>
        <w:tab/>
        <w:t>Referências Bibliográficas:</w:t>
      </w:r>
    </w:p>
    <w:p w14:paraId="19689080" w14:textId="77777777" w:rsidR="005B3525" w:rsidRDefault="00000000">
      <w:pPr>
        <w:ind w:firstLine="0"/>
        <w:rPr>
          <w:rFonts w:ascii="Arial" w:eastAsia="Arial" w:hAnsi="Arial" w:cs="Arial"/>
        </w:rPr>
      </w:pPr>
      <w:r>
        <w:rPr>
          <w:rFonts w:ascii="Arial" w:eastAsia="Arial" w:hAnsi="Arial" w:cs="Arial"/>
        </w:rPr>
        <w:t>As referências bibliográficas devem seguir os seguintes padrões:</w:t>
      </w:r>
    </w:p>
    <w:p w14:paraId="5B7C339F" w14:textId="77777777" w:rsidR="005B3525" w:rsidRDefault="005B3525">
      <w:pPr>
        <w:ind w:firstLine="0"/>
        <w:rPr>
          <w:rFonts w:ascii="Arial" w:eastAsia="Arial" w:hAnsi="Arial" w:cs="Arial"/>
        </w:rPr>
      </w:pPr>
    </w:p>
    <w:p w14:paraId="46D552A6" w14:textId="77777777" w:rsidR="005B3525" w:rsidRDefault="00000000">
      <w:pPr>
        <w:ind w:firstLine="0"/>
        <w:rPr>
          <w:rFonts w:ascii="Arial" w:eastAsia="Arial" w:hAnsi="Arial" w:cs="Arial"/>
        </w:rPr>
      </w:pPr>
      <w:r>
        <w:rPr>
          <w:rFonts w:ascii="Arial" w:eastAsia="Arial" w:hAnsi="Arial" w:cs="Arial"/>
        </w:rPr>
        <w:tab/>
        <w:t>4.1 Livro:</w:t>
      </w:r>
    </w:p>
    <w:p w14:paraId="00D075C3" w14:textId="77777777" w:rsidR="005B3525" w:rsidRDefault="00000000">
      <w:pPr>
        <w:ind w:firstLine="0"/>
        <w:rPr>
          <w:rFonts w:ascii="Arial" w:eastAsia="Arial" w:hAnsi="Arial" w:cs="Arial"/>
        </w:rPr>
      </w:pPr>
      <w:r>
        <w:rPr>
          <w:rFonts w:ascii="Arial" w:eastAsia="Arial" w:hAnsi="Arial" w:cs="Arial"/>
        </w:rPr>
        <w:t>SOBRENOME, Nome abreviado (tipo de participação do autor na obra como Org(s), Ed(s) etc. se houver). Título: subtítulo (se houver). Edição (se houver). Local de publicação: Editora, data. Exemplo:</w:t>
      </w:r>
    </w:p>
    <w:p w14:paraId="584269F1" w14:textId="77777777" w:rsidR="005B3525" w:rsidRDefault="005B3525">
      <w:pPr>
        <w:ind w:firstLine="0"/>
        <w:rPr>
          <w:rFonts w:ascii="Arial" w:eastAsia="Arial" w:hAnsi="Arial" w:cs="Arial"/>
        </w:rPr>
      </w:pPr>
    </w:p>
    <w:p w14:paraId="06E733EC" w14:textId="77777777" w:rsidR="005B3525" w:rsidRDefault="00000000">
      <w:pPr>
        <w:ind w:firstLine="0"/>
        <w:rPr>
          <w:rFonts w:ascii="Arial" w:eastAsia="Arial" w:hAnsi="Arial" w:cs="Arial"/>
          <w:color w:val="7F7F7F"/>
        </w:rPr>
      </w:pPr>
      <w:r>
        <w:rPr>
          <w:rFonts w:ascii="Arial" w:eastAsia="Arial" w:hAnsi="Arial" w:cs="Arial"/>
          <w:color w:val="7F7F7F"/>
        </w:rPr>
        <w:t>LOPES, N. O negro no Rio de Janeiro e sua tradição musical: partido-alto, calango, chula e outras cantorias. Rio de Janeiro: Pallas, 1992.</w:t>
      </w:r>
    </w:p>
    <w:p w14:paraId="6EBF9CDA" w14:textId="77777777" w:rsidR="005B3525" w:rsidRDefault="00000000">
      <w:pPr>
        <w:ind w:firstLine="0"/>
        <w:rPr>
          <w:rFonts w:ascii="Arial" w:eastAsia="Arial" w:hAnsi="Arial" w:cs="Arial"/>
        </w:rPr>
      </w:pPr>
      <w:r>
        <w:rPr>
          <w:rFonts w:ascii="Arial" w:eastAsia="Arial" w:hAnsi="Arial" w:cs="Arial"/>
        </w:rPr>
        <w:t xml:space="preserve"> </w:t>
      </w:r>
    </w:p>
    <w:p w14:paraId="47F15945" w14:textId="77777777" w:rsidR="005B3525" w:rsidRDefault="00000000">
      <w:pPr>
        <w:ind w:firstLine="0"/>
        <w:rPr>
          <w:rFonts w:ascii="Arial" w:eastAsia="Arial" w:hAnsi="Arial" w:cs="Arial"/>
        </w:rPr>
      </w:pPr>
      <w:r>
        <w:rPr>
          <w:rFonts w:ascii="Arial" w:eastAsia="Arial" w:hAnsi="Arial" w:cs="Arial"/>
        </w:rPr>
        <w:tab/>
        <w:t>4.2 Capítulo ou parte de livro:</w:t>
      </w:r>
    </w:p>
    <w:p w14:paraId="10FA927F" w14:textId="77777777" w:rsidR="005B3525" w:rsidRDefault="00000000">
      <w:pPr>
        <w:ind w:firstLine="0"/>
        <w:rPr>
          <w:rFonts w:ascii="Arial" w:eastAsia="Arial" w:hAnsi="Arial" w:cs="Arial"/>
        </w:rPr>
      </w:pPr>
      <w:r>
        <w:rPr>
          <w:rFonts w:ascii="Arial" w:eastAsia="Arial" w:hAnsi="Arial" w:cs="Arial"/>
        </w:rPr>
        <w:t>SOBRENOME, Nome abreviado do autor do capítulo. Título: subtítulo (se houver) do capítulo. In: SOBRENOME, Nome abreviado do autor do livro (tipo de participação do autor na obra como Org(s), Ed(s) etc. se houver). Título do livro: subtítulo do livro (se houver). Local de publicação: Editora, data. paginação referente ao capítulo (ou parte). Exemplo:</w:t>
      </w:r>
    </w:p>
    <w:p w14:paraId="77D2D139" w14:textId="77777777" w:rsidR="005B3525" w:rsidRDefault="005B3525">
      <w:pPr>
        <w:ind w:firstLine="0"/>
        <w:rPr>
          <w:rFonts w:ascii="Arial" w:eastAsia="Arial" w:hAnsi="Arial" w:cs="Arial"/>
        </w:rPr>
      </w:pPr>
    </w:p>
    <w:p w14:paraId="6DB175A9" w14:textId="77777777" w:rsidR="005B3525" w:rsidRDefault="00000000">
      <w:pPr>
        <w:ind w:firstLine="0"/>
        <w:rPr>
          <w:rFonts w:ascii="Arial" w:eastAsia="Arial" w:hAnsi="Arial" w:cs="Arial"/>
          <w:color w:val="7F7F7F"/>
        </w:rPr>
      </w:pPr>
      <w:r>
        <w:rPr>
          <w:rFonts w:ascii="Arial" w:eastAsia="Arial" w:hAnsi="Arial" w:cs="Arial"/>
          <w:color w:val="7F7F7F"/>
        </w:rPr>
        <w:t>LIMA, R. G. Arte Popular. In: BARCINSKI, F. W. (Org.). Sobre a Arte Brasileira. São Paulo: Martins Fontes, 2015. p. 324-345.</w:t>
      </w:r>
    </w:p>
    <w:p w14:paraId="4BFBBB45" w14:textId="77777777" w:rsidR="005B3525" w:rsidRDefault="005B3525">
      <w:pPr>
        <w:ind w:firstLine="0"/>
        <w:rPr>
          <w:rFonts w:ascii="Arial" w:eastAsia="Arial" w:hAnsi="Arial" w:cs="Arial"/>
        </w:rPr>
      </w:pPr>
    </w:p>
    <w:p w14:paraId="134C2F0B" w14:textId="77777777" w:rsidR="005B3525" w:rsidRDefault="00000000">
      <w:pPr>
        <w:ind w:left="1418" w:firstLine="0"/>
        <w:rPr>
          <w:rFonts w:ascii="Arial" w:eastAsia="Arial" w:hAnsi="Arial" w:cs="Arial"/>
        </w:rPr>
      </w:pPr>
      <w:r>
        <w:rPr>
          <w:rFonts w:ascii="Arial" w:eastAsia="Arial" w:hAnsi="Arial" w:cs="Arial"/>
        </w:rPr>
        <w:tab/>
        <w:t>4.2.1 Quando o autor do capítulo é o mesmo autor do livro:</w:t>
      </w:r>
    </w:p>
    <w:p w14:paraId="6CB57ED4" w14:textId="77777777" w:rsidR="005B3525" w:rsidRDefault="005B3525">
      <w:pPr>
        <w:ind w:firstLine="0"/>
        <w:rPr>
          <w:rFonts w:ascii="Arial" w:eastAsia="Arial" w:hAnsi="Arial" w:cs="Arial"/>
        </w:rPr>
      </w:pPr>
    </w:p>
    <w:p w14:paraId="09CF6FF3" w14:textId="77777777" w:rsidR="005B3525" w:rsidRDefault="00000000">
      <w:pPr>
        <w:ind w:firstLine="0"/>
        <w:rPr>
          <w:rFonts w:ascii="Arial" w:eastAsia="Arial" w:hAnsi="Arial" w:cs="Arial"/>
        </w:rPr>
      </w:pPr>
      <w:r>
        <w:rPr>
          <w:rFonts w:ascii="Arial" w:eastAsia="Arial" w:hAnsi="Arial" w:cs="Arial"/>
        </w:rPr>
        <w:t>SOBRENOME, Nome abreviado do autor (tipo de participação do autor na obra como Org(s), Ed(s) etc. se houver). Título: subtítulo (se houver) do capítulo. In: Título do livro: subtítulo do livro (se houver). Local de publicação: Editora, data de publicação. paginação referente ao capítulo (ou parte). Exemplo:</w:t>
      </w:r>
    </w:p>
    <w:p w14:paraId="7606642A" w14:textId="77777777" w:rsidR="005B3525" w:rsidRDefault="005B3525">
      <w:pPr>
        <w:ind w:firstLine="0"/>
        <w:rPr>
          <w:rFonts w:ascii="Arial" w:eastAsia="Arial" w:hAnsi="Arial" w:cs="Arial"/>
        </w:rPr>
      </w:pPr>
    </w:p>
    <w:p w14:paraId="6E3D8382" w14:textId="77777777" w:rsidR="005B3525" w:rsidRDefault="00000000">
      <w:pPr>
        <w:ind w:firstLine="0"/>
        <w:rPr>
          <w:rFonts w:ascii="Arial" w:eastAsia="Arial" w:hAnsi="Arial" w:cs="Arial"/>
          <w:color w:val="7F7F7F"/>
        </w:rPr>
      </w:pPr>
      <w:r>
        <w:rPr>
          <w:rFonts w:ascii="Arial" w:eastAsia="Arial" w:hAnsi="Arial" w:cs="Arial"/>
          <w:color w:val="7F7F7F"/>
        </w:rPr>
        <w:t xml:space="preserve">DANTO, A. C. Introdução: moderno, pós-moderno e contemporâneo. </w:t>
      </w:r>
      <w:r>
        <w:rPr>
          <w:rFonts w:ascii="Arial" w:eastAsia="Arial" w:hAnsi="Arial" w:cs="Arial"/>
          <w:i/>
          <w:color w:val="7F7F7F"/>
        </w:rPr>
        <w:t>In</w:t>
      </w:r>
      <w:r>
        <w:rPr>
          <w:rFonts w:ascii="Arial" w:eastAsia="Arial" w:hAnsi="Arial" w:cs="Arial"/>
          <w:color w:val="7F7F7F"/>
        </w:rPr>
        <w:t>: Após o fim da arte: a arte contemporânea e os limites da história. São Paulo: Odysseus: Edusp, 2006. p. 3-21.</w:t>
      </w:r>
    </w:p>
    <w:p w14:paraId="48EB13ED" w14:textId="77777777" w:rsidR="005B3525" w:rsidRDefault="005B3525">
      <w:pPr>
        <w:ind w:firstLine="0"/>
        <w:rPr>
          <w:rFonts w:ascii="Arial" w:eastAsia="Arial" w:hAnsi="Arial" w:cs="Arial"/>
        </w:rPr>
      </w:pPr>
    </w:p>
    <w:p w14:paraId="7D68551E" w14:textId="77777777" w:rsidR="005B3525" w:rsidRDefault="00000000">
      <w:pPr>
        <w:ind w:firstLine="0"/>
        <w:rPr>
          <w:rFonts w:ascii="Arial" w:eastAsia="Arial" w:hAnsi="Arial" w:cs="Arial"/>
        </w:rPr>
      </w:pPr>
      <w:r>
        <w:rPr>
          <w:rFonts w:ascii="Arial" w:eastAsia="Arial" w:hAnsi="Arial" w:cs="Arial"/>
        </w:rPr>
        <w:lastRenderedPageBreak/>
        <w:tab/>
        <w:t>4.3 Artigo de periódico:</w:t>
      </w:r>
    </w:p>
    <w:p w14:paraId="269660ED" w14:textId="77777777" w:rsidR="005B3525" w:rsidRDefault="00000000">
      <w:pPr>
        <w:ind w:firstLine="0"/>
        <w:rPr>
          <w:rFonts w:ascii="Arial" w:eastAsia="Arial" w:hAnsi="Arial" w:cs="Arial"/>
        </w:rPr>
      </w:pPr>
      <w:r>
        <w:rPr>
          <w:rFonts w:ascii="Arial" w:eastAsia="Arial" w:hAnsi="Arial" w:cs="Arial"/>
        </w:rPr>
        <w:t>SOBRENOME, Nome abreviado. Título: subtítulo (se houver). Nome do periódico, Local de publicação, volume (ou número ou fascículo), paginação, data de publicação. Exemplo:</w:t>
      </w:r>
    </w:p>
    <w:p w14:paraId="721135D7" w14:textId="77777777" w:rsidR="005B3525" w:rsidRDefault="005B3525">
      <w:pPr>
        <w:ind w:firstLine="0"/>
        <w:rPr>
          <w:rFonts w:ascii="Arial" w:eastAsia="Arial" w:hAnsi="Arial" w:cs="Arial"/>
        </w:rPr>
      </w:pPr>
    </w:p>
    <w:p w14:paraId="194B7FD4" w14:textId="77777777" w:rsidR="005B3525" w:rsidRDefault="00000000">
      <w:pPr>
        <w:ind w:firstLine="0"/>
        <w:rPr>
          <w:rFonts w:ascii="Arial" w:eastAsia="Arial" w:hAnsi="Arial" w:cs="Arial"/>
          <w:color w:val="7F7F7F"/>
        </w:rPr>
      </w:pPr>
      <w:r>
        <w:rPr>
          <w:rFonts w:ascii="Arial" w:eastAsia="Arial" w:hAnsi="Arial" w:cs="Arial"/>
          <w:color w:val="7F7F7F"/>
        </w:rPr>
        <w:t>GELL, A. A rede de Vogel: armadilhas como obras de arte e obras de arte como armadilhas. Arte &amp; Ensaios, Revista do Programa de Pós-graduação em Artes Visuais da EBA/UFRJ, Rio de Janeiro, n. 8, p. 174-191, 2001.</w:t>
      </w:r>
    </w:p>
    <w:p w14:paraId="0073B246" w14:textId="77777777" w:rsidR="005B3525" w:rsidRDefault="005B3525">
      <w:pPr>
        <w:ind w:firstLine="0"/>
        <w:rPr>
          <w:rFonts w:ascii="Arial" w:eastAsia="Arial" w:hAnsi="Arial" w:cs="Arial"/>
        </w:rPr>
      </w:pPr>
    </w:p>
    <w:p w14:paraId="718ADB21" w14:textId="77777777" w:rsidR="005B3525" w:rsidRDefault="00000000">
      <w:pPr>
        <w:ind w:firstLine="0"/>
        <w:rPr>
          <w:rFonts w:ascii="Arial" w:eastAsia="Arial" w:hAnsi="Arial" w:cs="Arial"/>
        </w:rPr>
      </w:pPr>
      <w:r>
        <w:rPr>
          <w:rFonts w:ascii="Arial" w:eastAsia="Arial" w:hAnsi="Arial" w:cs="Arial"/>
        </w:rPr>
        <w:tab/>
        <w:t xml:space="preserve">4.4 Trabalho publicado em evento (Congresso, Encontro, </w:t>
      </w:r>
      <w:proofErr w:type="gramStart"/>
      <w:r>
        <w:rPr>
          <w:rFonts w:ascii="Arial" w:eastAsia="Arial" w:hAnsi="Arial" w:cs="Arial"/>
        </w:rPr>
        <w:t>Simpósio, etc.</w:t>
      </w:r>
      <w:proofErr w:type="gramEnd"/>
      <w:r>
        <w:rPr>
          <w:rFonts w:ascii="Arial" w:eastAsia="Arial" w:hAnsi="Arial" w:cs="Arial"/>
        </w:rPr>
        <w:t>):</w:t>
      </w:r>
    </w:p>
    <w:p w14:paraId="77056790" w14:textId="77777777" w:rsidR="005B3525" w:rsidRDefault="00000000">
      <w:pPr>
        <w:ind w:firstLine="0"/>
        <w:rPr>
          <w:rFonts w:ascii="Arial" w:eastAsia="Arial" w:hAnsi="Arial" w:cs="Arial"/>
        </w:rPr>
      </w:pPr>
      <w:r>
        <w:rPr>
          <w:rFonts w:ascii="Arial" w:eastAsia="Arial" w:hAnsi="Arial" w:cs="Arial"/>
        </w:rPr>
        <w:t xml:space="preserve"> </w:t>
      </w:r>
    </w:p>
    <w:p w14:paraId="2562FE51" w14:textId="77777777" w:rsidR="005B3525" w:rsidRDefault="00000000">
      <w:pPr>
        <w:ind w:firstLine="0"/>
        <w:rPr>
          <w:rFonts w:ascii="Arial" w:eastAsia="Arial" w:hAnsi="Arial" w:cs="Arial"/>
        </w:rPr>
      </w:pPr>
      <w:r>
        <w:rPr>
          <w:rFonts w:ascii="Arial" w:eastAsia="Arial" w:hAnsi="Arial" w:cs="Arial"/>
        </w:rPr>
        <w:t xml:space="preserve">SOBRENOME, Nome abreviado. Título do trabalho apresentado: subtítulo (se houver) In: TÍTULO DO EVENTO, numeração do evento (se houver), ano do evento, local do evento. </w:t>
      </w:r>
      <w:r>
        <w:rPr>
          <w:rFonts w:ascii="Arial" w:eastAsia="Arial" w:hAnsi="Arial" w:cs="Arial"/>
          <w:b/>
        </w:rPr>
        <w:t>Título do documento</w:t>
      </w:r>
      <w:r>
        <w:rPr>
          <w:rFonts w:ascii="Arial" w:eastAsia="Arial" w:hAnsi="Arial" w:cs="Arial"/>
        </w:rPr>
        <w:t xml:space="preserve"> (Anais, Atas, Tópicos temáticos). Local de publicação: Editora, data de publicação. paginação referente à parte do trabalho.</w:t>
      </w:r>
    </w:p>
    <w:p w14:paraId="61C33EC4" w14:textId="77777777" w:rsidR="005B3525" w:rsidRDefault="00000000">
      <w:pPr>
        <w:ind w:firstLine="0"/>
        <w:rPr>
          <w:rFonts w:ascii="Arial" w:eastAsia="Arial" w:hAnsi="Arial" w:cs="Arial"/>
        </w:rPr>
      </w:pPr>
      <w:r>
        <w:rPr>
          <w:rFonts w:ascii="Arial" w:eastAsia="Arial" w:hAnsi="Arial" w:cs="Arial"/>
        </w:rPr>
        <w:t>Quando necessário, acrescenta-se informações referentes à publicação eletrônica. Exemplo:</w:t>
      </w:r>
    </w:p>
    <w:p w14:paraId="1A4BE123" w14:textId="77777777" w:rsidR="005B3525" w:rsidRDefault="005B3525">
      <w:pPr>
        <w:ind w:firstLine="0"/>
        <w:rPr>
          <w:rFonts w:ascii="Arial" w:eastAsia="Arial" w:hAnsi="Arial" w:cs="Arial"/>
        </w:rPr>
      </w:pPr>
    </w:p>
    <w:p w14:paraId="6C08BFD3" w14:textId="77777777" w:rsidR="005B3525" w:rsidRDefault="00000000">
      <w:pPr>
        <w:ind w:firstLine="0"/>
        <w:rPr>
          <w:rFonts w:ascii="Arial" w:eastAsia="Arial" w:hAnsi="Arial" w:cs="Arial"/>
          <w:color w:val="7F7F7F"/>
        </w:rPr>
      </w:pPr>
      <w:r>
        <w:rPr>
          <w:rFonts w:ascii="Arial" w:eastAsia="Arial" w:hAnsi="Arial" w:cs="Arial"/>
          <w:color w:val="7F7F7F"/>
        </w:rPr>
        <w:t xml:space="preserve">SILVA, B. A. Arte, ativismo e mudança social: uma análise de fontes documentais no acervo sobre arte latino-americana do museu de Houston. </w:t>
      </w:r>
      <w:r>
        <w:rPr>
          <w:rFonts w:ascii="Arial" w:eastAsia="Arial" w:hAnsi="Arial" w:cs="Arial"/>
          <w:i/>
          <w:color w:val="7F7F7F"/>
        </w:rPr>
        <w:t>In</w:t>
      </w:r>
      <w:r>
        <w:rPr>
          <w:rFonts w:ascii="Arial" w:eastAsia="Arial" w:hAnsi="Arial" w:cs="Arial"/>
          <w:color w:val="7F7F7F"/>
        </w:rPr>
        <w:t xml:space="preserve">: SEMANA DE INTEGRAÇÃO ACADÊMICA DA UFRJ, 8., 2017, Rio de Janeiro. </w:t>
      </w:r>
      <w:r>
        <w:rPr>
          <w:rFonts w:ascii="Arial" w:eastAsia="Arial" w:hAnsi="Arial" w:cs="Arial"/>
          <w:b/>
          <w:color w:val="7F7F7F"/>
        </w:rPr>
        <w:t>Resumos</w:t>
      </w:r>
      <w:r>
        <w:rPr>
          <w:rFonts w:ascii="Arial" w:eastAsia="Arial" w:hAnsi="Arial" w:cs="Arial"/>
          <w:color w:val="7F7F7F"/>
        </w:rPr>
        <w:t>. Rio de Janeiro: Universidade Federal do Rio de Janeiro, 2017. p. 9. Disponível em: &lt; https://sistemasiac.ufrj.br/arquivo/Caderno_de_resumos_CLA_2017.pdf&gt;. Acesso em: 22 nov. 2017.</w:t>
      </w:r>
    </w:p>
    <w:p w14:paraId="26B3DFC4" w14:textId="77777777" w:rsidR="005B3525" w:rsidRDefault="005B3525">
      <w:pPr>
        <w:ind w:firstLine="0"/>
        <w:rPr>
          <w:rFonts w:ascii="Arial" w:eastAsia="Arial" w:hAnsi="Arial" w:cs="Arial"/>
        </w:rPr>
      </w:pPr>
    </w:p>
    <w:p w14:paraId="5D9C1B12" w14:textId="77777777" w:rsidR="005B3525" w:rsidRDefault="00000000">
      <w:pPr>
        <w:ind w:firstLine="0"/>
        <w:rPr>
          <w:rFonts w:ascii="Arial" w:eastAsia="Arial" w:hAnsi="Arial" w:cs="Arial"/>
        </w:rPr>
      </w:pPr>
      <w:r>
        <w:rPr>
          <w:rFonts w:ascii="Arial" w:eastAsia="Arial" w:hAnsi="Arial" w:cs="Arial"/>
        </w:rPr>
        <w:tab/>
        <w:t>4.5 Documento publicado na internet:</w:t>
      </w:r>
    </w:p>
    <w:p w14:paraId="48C77C92" w14:textId="77777777" w:rsidR="005B3525" w:rsidRDefault="00000000">
      <w:pPr>
        <w:ind w:firstLine="0"/>
        <w:rPr>
          <w:rFonts w:ascii="Arial" w:eastAsia="Arial" w:hAnsi="Arial" w:cs="Arial"/>
        </w:rPr>
      </w:pPr>
      <w:r>
        <w:rPr>
          <w:rFonts w:ascii="Arial" w:eastAsia="Arial" w:hAnsi="Arial" w:cs="Arial"/>
        </w:rPr>
        <w:t>SOBRENOME, Nome abreviado. Título: subtítulo (se houver) em itálico. Nome do site. Disponível em: &lt;endereço da URL&gt;. Data de acesso. Exemplo:</w:t>
      </w:r>
    </w:p>
    <w:p w14:paraId="2802D09F" w14:textId="77777777" w:rsidR="005B3525" w:rsidRDefault="005B3525">
      <w:pPr>
        <w:ind w:firstLine="0"/>
        <w:rPr>
          <w:rFonts w:ascii="Arial" w:eastAsia="Arial" w:hAnsi="Arial" w:cs="Arial"/>
        </w:rPr>
      </w:pPr>
    </w:p>
    <w:p w14:paraId="0F0A269A" w14:textId="77777777" w:rsidR="005B3525" w:rsidRDefault="00000000">
      <w:pPr>
        <w:ind w:firstLine="0"/>
        <w:rPr>
          <w:rFonts w:ascii="Arial" w:eastAsia="Arial" w:hAnsi="Arial" w:cs="Arial"/>
          <w:color w:val="7F7F7F"/>
        </w:rPr>
      </w:pPr>
      <w:r>
        <w:rPr>
          <w:rFonts w:ascii="Arial" w:eastAsia="Arial" w:hAnsi="Arial" w:cs="Arial"/>
          <w:color w:val="7F7F7F"/>
        </w:rPr>
        <w:t xml:space="preserve">DJAN, C. </w:t>
      </w:r>
      <w:r>
        <w:rPr>
          <w:rFonts w:ascii="Arial" w:eastAsia="Arial" w:hAnsi="Arial" w:cs="Arial"/>
          <w:i/>
          <w:color w:val="7F7F7F"/>
        </w:rPr>
        <w:t xml:space="preserve">OS + Fortes. Manifesto – o </w:t>
      </w:r>
      <w:proofErr w:type="spellStart"/>
      <w:r>
        <w:rPr>
          <w:rFonts w:ascii="Arial" w:eastAsia="Arial" w:hAnsi="Arial" w:cs="Arial"/>
          <w:i/>
          <w:color w:val="7F7F7F"/>
        </w:rPr>
        <w:t>pixo</w:t>
      </w:r>
      <w:proofErr w:type="spellEnd"/>
      <w:r>
        <w:rPr>
          <w:rFonts w:ascii="Arial" w:eastAsia="Arial" w:hAnsi="Arial" w:cs="Arial"/>
          <w:i/>
          <w:color w:val="7F7F7F"/>
        </w:rPr>
        <w:t xml:space="preserve"> nosso de cada dia</w:t>
      </w:r>
      <w:r>
        <w:rPr>
          <w:rFonts w:ascii="Arial" w:eastAsia="Arial" w:hAnsi="Arial" w:cs="Arial"/>
          <w:color w:val="7F7F7F"/>
        </w:rPr>
        <w:t>. Cripta Djan. São Paulo, 2013. Disponível em: &lt;http://www.criptadjan.com/new-page-49/&gt;. Acesso em: 14 jan. 2017.</w:t>
      </w:r>
    </w:p>
    <w:p w14:paraId="13779653" w14:textId="77777777" w:rsidR="005B3525" w:rsidRDefault="005B3525">
      <w:pPr>
        <w:ind w:firstLine="0"/>
        <w:rPr>
          <w:rFonts w:ascii="Arial" w:eastAsia="Arial" w:hAnsi="Arial" w:cs="Arial"/>
        </w:rPr>
      </w:pPr>
    </w:p>
    <w:p w14:paraId="6DCEA05A" w14:textId="77777777" w:rsidR="005B3525" w:rsidRDefault="00000000">
      <w:pPr>
        <w:ind w:left="709" w:firstLine="0"/>
        <w:rPr>
          <w:rFonts w:ascii="Arial" w:eastAsia="Arial" w:hAnsi="Arial" w:cs="Arial"/>
        </w:rPr>
      </w:pPr>
      <w:r>
        <w:rPr>
          <w:rFonts w:ascii="Arial" w:eastAsia="Arial" w:hAnsi="Arial" w:cs="Arial"/>
        </w:rPr>
        <w:t>4.6: Imagens:</w:t>
      </w:r>
    </w:p>
    <w:p w14:paraId="2AEA915C" w14:textId="77777777" w:rsidR="005B3525" w:rsidRDefault="00000000">
      <w:pPr>
        <w:ind w:firstLine="0"/>
        <w:rPr>
          <w:rFonts w:ascii="Arial" w:eastAsia="Arial" w:hAnsi="Arial" w:cs="Arial"/>
        </w:rPr>
      </w:pPr>
      <w:r>
        <w:rPr>
          <w:rFonts w:ascii="Arial" w:eastAsia="Arial" w:hAnsi="Arial" w:cs="Arial"/>
        </w:rPr>
        <w:t>SOBRENOME, Nome abreviado. Título: subtítulo (se houver). Data. Informações sobre suporte, cor, dimensões. Localização. Informações sobre fonte (que devem ser indicadas conforme o tipo). Exemplo:</w:t>
      </w:r>
    </w:p>
    <w:p w14:paraId="03D74939" w14:textId="77777777" w:rsidR="005B3525" w:rsidRDefault="005B3525">
      <w:pPr>
        <w:ind w:firstLine="0"/>
        <w:rPr>
          <w:rFonts w:ascii="Arial" w:eastAsia="Arial" w:hAnsi="Arial" w:cs="Arial"/>
        </w:rPr>
      </w:pPr>
    </w:p>
    <w:p w14:paraId="7520B82A" w14:textId="77777777" w:rsidR="005B3525" w:rsidRDefault="00000000">
      <w:pPr>
        <w:ind w:firstLine="0"/>
        <w:rPr>
          <w:rFonts w:ascii="Arial" w:eastAsia="Arial" w:hAnsi="Arial" w:cs="Arial"/>
          <w:color w:val="7F7F7F"/>
        </w:rPr>
      </w:pPr>
      <w:r>
        <w:rPr>
          <w:rFonts w:ascii="Arial" w:eastAsia="Arial" w:hAnsi="Arial" w:cs="Arial"/>
          <w:color w:val="7F7F7F"/>
        </w:rPr>
        <w:t xml:space="preserve">Pollock, J. </w:t>
      </w:r>
      <w:proofErr w:type="spellStart"/>
      <w:r>
        <w:rPr>
          <w:rFonts w:ascii="Arial" w:eastAsia="Arial" w:hAnsi="Arial" w:cs="Arial"/>
          <w:color w:val="7F7F7F"/>
        </w:rPr>
        <w:t>Number</w:t>
      </w:r>
      <w:proofErr w:type="spellEnd"/>
      <w:r>
        <w:rPr>
          <w:rFonts w:ascii="Arial" w:eastAsia="Arial" w:hAnsi="Arial" w:cs="Arial"/>
          <w:color w:val="7F7F7F"/>
        </w:rPr>
        <w:t xml:space="preserve"> 1A. 1948. Óleo e esmalte sobre tela, 172,7 x 264,2 cm. MoMA, Nova York.</w:t>
      </w:r>
      <w:r>
        <w:rPr>
          <w:rFonts w:ascii="Arial" w:eastAsia="Arial" w:hAnsi="Arial" w:cs="Arial"/>
          <w:color w:val="7F7F7F"/>
        </w:rPr>
        <w:tab/>
        <w:t>Disponível</w:t>
      </w:r>
      <w:r>
        <w:rPr>
          <w:rFonts w:ascii="Arial" w:eastAsia="Arial" w:hAnsi="Arial" w:cs="Arial"/>
          <w:color w:val="7F7F7F"/>
        </w:rPr>
        <w:tab/>
        <w:t>em: &lt;https://www.moma.org/</w:t>
      </w:r>
      <w:proofErr w:type="spellStart"/>
      <w:r>
        <w:rPr>
          <w:rFonts w:ascii="Arial" w:eastAsia="Arial" w:hAnsi="Arial" w:cs="Arial"/>
          <w:color w:val="7F7F7F"/>
        </w:rPr>
        <w:t>collection</w:t>
      </w:r>
      <w:proofErr w:type="spellEnd"/>
      <w:r>
        <w:rPr>
          <w:rFonts w:ascii="Arial" w:eastAsia="Arial" w:hAnsi="Arial" w:cs="Arial"/>
          <w:color w:val="7F7F7F"/>
        </w:rPr>
        <w:t>/</w:t>
      </w:r>
      <w:proofErr w:type="spellStart"/>
      <w:r>
        <w:rPr>
          <w:rFonts w:ascii="Arial" w:eastAsia="Arial" w:hAnsi="Arial" w:cs="Arial"/>
          <w:color w:val="7F7F7F"/>
        </w:rPr>
        <w:t>works</w:t>
      </w:r>
      <w:proofErr w:type="spellEnd"/>
      <w:r>
        <w:rPr>
          <w:rFonts w:ascii="Arial" w:eastAsia="Arial" w:hAnsi="Arial" w:cs="Arial"/>
          <w:color w:val="7F7F7F"/>
        </w:rPr>
        <w:t>/78699?locale=</w:t>
      </w:r>
      <w:proofErr w:type="spellStart"/>
      <w:r>
        <w:rPr>
          <w:rFonts w:ascii="Arial" w:eastAsia="Arial" w:hAnsi="Arial" w:cs="Arial"/>
          <w:color w:val="7F7F7F"/>
        </w:rPr>
        <w:t>pt</w:t>
      </w:r>
      <w:proofErr w:type="spellEnd"/>
      <w:r>
        <w:rPr>
          <w:rFonts w:ascii="Arial" w:eastAsia="Arial" w:hAnsi="Arial" w:cs="Arial"/>
          <w:color w:val="7F7F7F"/>
        </w:rPr>
        <w:t>&gt;. Acesso em: 15 jan. 2017.</w:t>
      </w:r>
    </w:p>
    <w:p w14:paraId="034626C3" w14:textId="77777777" w:rsidR="005B3525" w:rsidRDefault="00000000">
      <w:pPr>
        <w:ind w:firstLine="0"/>
        <w:rPr>
          <w:rFonts w:ascii="Arial" w:eastAsia="Arial" w:hAnsi="Arial" w:cs="Arial"/>
        </w:rPr>
      </w:pPr>
      <w:r>
        <w:rPr>
          <w:rFonts w:ascii="Arial" w:eastAsia="Arial" w:hAnsi="Arial" w:cs="Arial"/>
        </w:rPr>
        <w:t xml:space="preserve"> </w:t>
      </w:r>
    </w:p>
    <w:p w14:paraId="3549B1ED" w14:textId="77777777" w:rsidR="005B3525" w:rsidRDefault="00000000">
      <w:pPr>
        <w:ind w:firstLine="0"/>
        <w:rPr>
          <w:rFonts w:ascii="Arial" w:eastAsia="Arial" w:hAnsi="Arial" w:cs="Arial"/>
        </w:rPr>
      </w:pPr>
      <w:r>
        <w:rPr>
          <w:rFonts w:ascii="Arial" w:eastAsia="Arial" w:hAnsi="Arial" w:cs="Arial"/>
        </w:rPr>
        <w:t>5.</w:t>
      </w:r>
      <w:r>
        <w:rPr>
          <w:rFonts w:ascii="Arial" w:eastAsia="Arial" w:hAnsi="Arial" w:cs="Arial"/>
        </w:rPr>
        <w:tab/>
        <w:t>Considerações finais:</w:t>
      </w:r>
    </w:p>
    <w:p w14:paraId="673B9595" w14:textId="77777777" w:rsidR="005B3525" w:rsidRDefault="005B3525">
      <w:pPr>
        <w:ind w:firstLine="0"/>
        <w:rPr>
          <w:rFonts w:ascii="Arial" w:eastAsia="Arial" w:hAnsi="Arial" w:cs="Arial"/>
        </w:rPr>
      </w:pPr>
    </w:p>
    <w:p w14:paraId="73E666B8" w14:textId="77777777" w:rsidR="005B3525" w:rsidRDefault="00000000">
      <w:pPr>
        <w:widowControl w:val="0"/>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melhor dinâmica de trabalho os(as) autores(</w:t>
      </w:r>
      <w:proofErr w:type="spellStart"/>
      <w:r>
        <w:rPr>
          <w:rFonts w:ascii="Arial" w:eastAsia="Arial" w:hAnsi="Arial" w:cs="Arial"/>
          <w:color w:val="000000"/>
          <w:sz w:val="22"/>
          <w:szCs w:val="22"/>
        </w:rPr>
        <w:t>ras</w:t>
      </w:r>
      <w:proofErr w:type="spellEnd"/>
      <w:r>
        <w:rPr>
          <w:rFonts w:ascii="Arial" w:eastAsia="Arial" w:hAnsi="Arial" w:cs="Arial"/>
          <w:color w:val="000000"/>
          <w:sz w:val="22"/>
          <w:szCs w:val="22"/>
        </w:rPr>
        <w:t>) devem verificar a conformidade da submissão em relação a todos os itens deste manual;</w:t>
      </w:r>
    </w:p>
    <w:p w14:paraId="68FF88C4" w14:textId="440C310F" w:rsidR="005B3525" w:rsidRPr="004D6C90" w:rsidRDefault="00000000" w:rsidP="004D6C90">
      <w:pPr>
        <w:widowControl w:val="0"/>
        <w:numPr>
          <w:ilvl w:val="0"/>
          <w:numId w:val="4"/>
        </w:numPr>
        <w:pBdr>
          <w:top w:val="nil"/>
          <w:left w:val="nil"/>
          <w:bottom w:val="nil"/>
          <w:right w:val="nil"/>
          <w:between w:val="nil"/>
        </w:pBdr>
        <w:jc w:val="left"/>
        <w:rPr>
          <w:rFonts w:ascii="Arial" w:eastAsia="Arial" w:hAnsi="Arial" w:cs="Arial"/>
          <w:color w:val="000000"/>
          <w:sz w:val="22"/>
          <w:szCs w:val="22"/>
        </w:rPr>
      </w:pPr>
      <w:r w:rsidRPr="004D6C90">
        <w:rPr>
          <w:rFonts w:ascii="Arial" w:eastAsia="Arial" w:hAnsi="Arial" w:cs="Arial"/>
          <w:color w:val="000000"/>
          <w:sz w:val="22"/>
          <w:szCs w:val="22"/>
        </w:rPr>
        <w:t>Todas</w:t>
      </w:r>
      <w:r w:rsidRPr="004D6C90">
        <w:rPr>
          <w:rFonts w:ascii="Arial" w:eastAsia="Arial" w:hAnsi="Arial" w:cs="Arial"/>
          <w:color w:val="000000"/>
          <w:sz w:val="22"/>
          <w:szCs w:val="22"/>
        </w:rPr>
        <w:tab/>
        <w:t>as</w:t>
      </w:r>
      <w:r w:rsidRPr="004D6C90">
        <w:rPr>
          <w:rFonts w:ascii="Arial" w:eastAsia="Arial" w:hAnsi="Arial" w:cs="Arial"/>
          <w:color w:val="000000"/>
          <w:sz w:val="22"/>
          <w:szCs w:val="22"/>
        </w:rPr>
        <w:tab/>
        <w:t>propostas</w:t>
      </w:r>
      <w:r w:rsidRPr="004D6C90">
        <w:rPr>
          <w:rFonts w:ascii="Arial" w:eastAsia="Arial" w:hAnsi="Arial" w:cs="Arial"/>
          <w:color w:val="000000"/>
          <w:sz w:val="22"/>
          <w:szCs w:val="22"/>
        </w:rPr>
        <w:tab/>
        <w:t>devem</w:t>
      </w:r>
      <w:r w:rsidRPr="004D6C90">
        <w:rPr>
          <w:rFonts w:ascii="Arial" w:eastAsia="Arial" w:hAnsi="Arial" w:cs="Arial"/>
          <w:color w:val="000000"/>
          <w:sz w:val="22"/>
          <w:szCs w:val="22"/>
        </w:rPr>
        <w:tab/>
        <w:t>ser</w:t>
      </w:r>
      <w:r w:rsidRPr="004D6C90">
        <w:rPr>
          <w:rFonts w:ascii="Arial" w:eastAsia="Arial" w:hAnsi="Arial" w:cs="Arial"/>
          <w:color w:val="000000"/>
          <w:sz w:val="22"/>
          <w:szCs w:val="22"/>
        </w:rPr>
        <w:tab/>
        <w:t>enviadas</w:t>
      </w:r>
      <w:r w:rsidRPr="004D6C90">
        <w:rPr>
          <w:rFonts w:ascii="Arial" w:eastAsia="Arial" w:hAnsi="Arial" w:cs="Arial"/>
          <w:color w:val="000000"/>
          <w:sz w:val="22"/>
          <w:szCs w:val="22"/>
        </w:rPr>
        <w:tab/>
      </w:r>
      <w:r w:rsidR="004D6C90" w:rsidRPr="004D6C90">
        <w:rPr>
          <w:rFonts w:ascii="Arial" w:eastAsia="Arial" w:hAnsi="Arial" w:cs="Arial"/>
          <w:color w:val="000000"/>
          <w:sz w:val="22"/>
          <w:szCs w:val="22"/>
        </w:rPr>
        <w:t xml:space="preserve">pelo e-mail </w:t>
      </w:r>
      <w:r w:rsidR="004D6C90" w:rsidRPr="004D6C90">
        <w:rPr>
          <w:rFonts w:ascii="Arial" w:eastAsia="Arial" w:hAnsi="Arial" w:cs="Arial"/>
          <w:color w:val="000000"/>
          <w:sz w:val="22"/>
          <w:szCs w:val="22"/>
        </w:rPr>
        <w:t>revistadesvio@eba.ufrj.br</w:t>
      </w:r>
      <w:r w:rsidRPr="004D6C90">
        <w:rPr>
          <w:rFonts w:ascii="Arial" w:eastAsia="Arial" w:hAnsi="Arial" w:cs="Arial"/>
          <w:color w:val="000000"/>
          <w:sz w:val="22"/>
          <w:szCs w:val="22"/>
        </w:rPr>
        <w:t>.</w:t>
      </w:r>
    </w:p>
    <w:p w14:paraId="2E2EC502" w14:textId="77777777" w:rsidR="005B3525" w:rsidRDefault="00000000">
      <w:pPr>
        <w:widowControl w:val="0"/>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 arquivo de texto para submissão </w:t>
      </w:r>
      <w:r>
        <w:rPr>
          <w:rFonts w:ascii="Arial" w:eastAsia="Arial" w:hAnsi="Arial" w:cs="Arial"/>
          <w:b/>
          <w:color w:val="000000"/>
          <w:sz w:val="22"/>
          <w:szCs w:val="22"/>
        </w:rPr>
        <w:t>deverá</w:t>
      </w:r>
      <w:r>
        <w:rPr>
          <w:rFonts w:ascii="Arial" w:eastAsia="Arial" w:hAnsi="Arial" w:cs="Arial"/>
          <w:color w:val="000000"/>
          <w:sz w:val="22"/>
          <w:szCs w:val="22"/>
        </w:rPr>
        <w:t xml:space="preserve"> estar em formato </w:t>
      </w:r>
      <w:r>
        <w:rPr>
          <w:rFonts w:ascii="Arial" w:eastAsia="Arial" w:hAnsi="Arial" w:cs="Arial"/>
          <w:sz w:val="22"/>
          <w:szCs w:val="22"/>
        </w:rPr>
        <w:t>DOC ou DOCX</w:t>
      </w:r>
      <w:r>
        <w:rPr>
          <w:rFonts w:ascii="Arial" w:eastAsia="Arial" w:hAnsi="Arial" w:cs="Arial"/>
          <w:color w:val="000000"/>
          <w:sz w:val="22"/>
          <w:szCs w:val="22"/>
        </w:rPr>
        <w:t>. Arquivos em PDF n</w:t>
      </w:r>
      <w:r>
        <w:rPr>
          <w:rFonts w:ascii="Arial" w:eastAsia="Arial" w:hAnsi="Arial" w:cs="Arial"/>
          <w:sz w:val="22"/>
          <w:szCs w:val="22"/>
        </w:rPr>
        <w:t xml:space="preserve">ão serão aceitos. </w:t>
      </w:r>
      <w:r>
        <w:rPr>
          <w:rFonts w:ascii="Arial" w:eastAsia="Arial" w:hAnsi="Arial" w:cs="Arial"/>
          <w:color w:val="000000"/>
          <w:sz w:val="22"/>
          <w:szCs w:val="22"/>
        </w:rPr>
        <w:t>Salvar o arquivo de texto desta forma</w:t>
      </w:r>
      <w:r>
        <w:rPr>
          <w:rFonts w:ascii="Arial" w:eastAsia="Arial" w:hAnsi="Arial" w:cs="Arial"/>
          <w:sz w:val="22"/>
          <w:szCs w:val="22"/>
        </w:rPr>
        <w:t>, sem acentos</w:t>
      </w:r>
      <w:r>
        <w:rPr>
          <w:rFonts w:ascii="Arial" w:eastAsia="Arial" w:hAnsi="Arial" w:cs="Arial"/>
          <w:color w:val="000000"/>
          <w:sz w:val="22"/>
          <w:szCs w:val="22"/>
        </w:rPr>
        <w:t>:</w:t>
      </w:r>
      <w:r>
        <w:rPr>
          <w:rFonts w:ascii="Arial" w:eastAsia="Arial" w:hAnsi="Arial" w:cs="Arial"/>
          <w:sz w:val="22"/>
          <w:szCs w:val="22"/>
        </w:rPr>
        <w:t xml:space="preserve"> </w:t>
      </w:r>
      <w:proofErr w:type="spellStart"/>
      <w:r>
        <w:rPr>
          <w:rFonts w:ascii="Arial" w:eastAsia="Arial" w:hAnsi="Arial" w:cs="Arial"/>
          <w:sz w:val="22"/>
          <w:szCs w:val="22"/>
        </w:rPr>
        <w:t>secaoquepretende_nome_</w:t>
      </w:r>
      <w:proofErr w:type="gramStart"/>
      <w:r>
        <w:rPr>
          <w:rFonts w:ascii="Arial" w:eastAsia="Arial" w:hAnsi="Arial" w:cs="Arial"/>
          <w:sz w:val="22"/>
          <w:szCs w:val="22"/>
        </w:rPr>
        <w:t>sobrenome.extensão</w:t>
      </w:r>
      <w:proofErr w:type="spellEnd"/>
      <w:proofErr w:type="gramEnd"/>
      <w:r>
        <w:rPr>
          <w:rFonts w:ascii="Arial" w:eastAsia="Arial" w:hAnsi="Arial" w:cs="Arial"/>
          <w:sz w:val="22"/>
          <w:szCs w:val="22"/>
        </w:rPr>
        <w:t>. Exemplo:</w:t>
      </w:r>
    </w:p>
    <w:p w14:paraId="5348B697" w14:textId="77777777" w:rsidR="005B3525" w:rsidRDefault="005B3525">
      <w:pPr>
        <w:ind w:firstLine="0"/>
        <w:rPr>
          <w:rFonts w:ascii="Arial" w:eastAsia="Arial" w:hAnsi="Arial" w:cs="Arial"/>
        </w:rPr>
      </w:pPr>
    </w:p>
    <w:p w14:paraId="2791A908" w14:textId="77777777" w:rsidR="005B3525" w:rsidRDefault="00000000">
      <w:pPr>
        <w:ind w:firstLine="0"/>
        <w:jc w:val="center"/>
        <w:rPr>
          <w:rFonts w:ascii="Arial" w:eastAsia="Arial" w:hAnsi="Arial" w:cs="Arial"/>
          <w:color w:val="7F7F7F"/>
        </w:rPr>
      </w:pPr>
      <w:r>
        <w:rPr>
          <w:rFonts w:ascii="Arial" w:eastAsia="Arial" w:hAnsi="Arial" w:cs="Arial"/>
          <w:color w:val="7F7F7F"/>
        </w:rPr>
        <w:t>artigo_william_wilson.doc</w:t>
      </w:r>
    </w:p>
    <w:p w14:paraId="1A0E5A25" w14:textId="77777777" w:rsidR="005B3525" w:rsidRDefault="005B3525">
      <w:pPr>
        <w:ind w:firstLine="0"/>
        <w:rPr>
          <w:rFonts w:ascii="Arial" w:eastAsia="Arial" w:hAnsi="Arial" w:cs="Arial"/>
        </w:rPr>
      </w:pPr>
    </w:p>
    <w:p w14:paraId="33A506CC" w14:textId="77777777" w:rsidR="005B3525" w:rsidRDefault="00000000">
      <w:pPr>
        <w:ind w:firstLine="0"/>
        <w:rPr>
          <w:rFonts w:ascii="Arial" w:eastAsia="Arial" w:hAnsi="Arial" w:cs="Arial"/>
        </w:rPr>
      </w:pPr>
      <w:r>
        <w:rPr>
          <w:rFonts w:ascii="Arial" w:eastAsia="Arial" w:hAnsi="Arial" w:cs="Arial"/>
        </w:rPr>
        <w:tab/>
        <w:t>5.1 Sobre as colaborações:</w:t>
      </w:r>
    </w:p>
    <w:p w14:paraId="5D029347" w14:textId="77777777" w:rsidR="005B3525" w:rsidRDefault="00000000">
      <w:pPr>
        <w:widowControl w:v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Cada material recebido será avaliado para publicação segundo nossa política editorial;</w:t>
      </w:r>
    </w:p>
    <w:p w14:paraId="46D8FC76" w14:textId="77777777" w:rsidR="005B3525" w:rsidRDefault="00000000">
      <w:pPr>
        <w:widowControl w:v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Somente candidatos aceitos serão comunicados;</w:t>
      </w:r>
    </w:p>
    <w:p w14:paraId="0D5A0367" w14:textId="77777777" w:rsidR="005B3525" w:rsidRDefault="00000000">
      <w:pPr>
        <w:widowControl w:v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material enviado deve ser de autoria própria e inédito;</w:t>
      </w:r>
    </w:p>
    <w:p w14:paraId="5141334D" w14:textId="77777777" w:rsidR="005B3525" w:rsidRDefault="00000000">
      <w:pPr>
        <w:widowControl w:v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Revista Desvio é uma revista de circulação livre. Sabendo disso, o autor será referido por seu trabalho, mas não receberá qualquer tipo de recompensa financeira por sua participação;</w:t>
      </w:r>
    </w:p>
    <w:p w14:paraId="4D59E33E" w14:textId="77777777" w:rsidR="005B3525" w:rsidRDefault="00000000">
      <w:pPr>
        <w:widowControl w:v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revista detém direito exclusivo de publicação do material apresentado;</w:t>
      </w:r>
    </w:p>
    <w:p w14:paraId="0C6FAC4D" w14:textId="77777777" w:rsidR="005B3525" w:rsidRDefault="00000000">
      <w:pPr>
        <w:widowControl w:val="0"/>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 material aceito para publicação só poderá ser retirado de circulação por concordância das duas partes, Revista e Autor.</w:t>
      </w:r>
    </w:p>
    <w:p w14:paraId="3331B33B" w14:textId="77777777" w:rsidR="005B3525" w:rsidRDefault="005B3525">
      <w:pPr>
        <w:ind w:firstLine="0"/>
        <w:rPr>
          <w:rFonts w:ascii="Arial" w:eastAsia="Arial" w:hAnsi="Arial" w:cs="Arial"/>
        </w:rPr>
      </w:pPr>
    </w:p>
    <w:p w14:paraId="14B5AD30" w14:textId="77777777" w:rsidR="005B3525" w:rsidRDefault="00000000">
      <w:pPr>
        <w:ind w:firstLine="0"/>
        <w:rPr>
          <w:rFonts w:ascii="Arial" w:eastAsia="Arial" w:hAnsi="Arial" w:cs="Arial"/>
        </w:rPr>
      </w:pPr>
      <w:r>
        <w:rPr>
          <w:rFonts w:ascii="Arial" w:eastAsia="Arial" w:hAnsi="Arial" w:cs="Arial"/>
        </w:rPr>
        <w:tab/>
        <w:t xml:space="preserve">5.2 Processo de Avaliação pelos Pares: O material submetido para publicação é avaliado pelo corpo editorial da revista e por pareceristas convidados e será levado em consideração sua qualidade e relevância dentro das diretrizes que norteiam a realização da Desvio. Os textos considerados para publicação são </w:t>
      </w:r>
      <w:proofErr w:type="spellStart"/>
      <w:proofErr w:type="gramStart"/>
      <w:r>
        <w:rPr>
          <w:rFonts w:ascii="Arial" w:eastAsia="Arial" w:hAnsi="Arial" w:cs="Arial"/>
        </w:rPr>
        <w:t>pré</w:t>
      </w:r>
      <w:proofErr w:type="spellEnd"/>
      <w:r>
        <w:rPr>
          <w:rFonts w:ascii="Arial" w:eastAsia="Arial" w:hAnsi="Arial" w:cs="Arial"/>
        </w:rPr>
        <w:t>- selecionados</w:t>
      </w:r>
      <w:proofErr w:type="gramEnd"/>
      <w:r>
        <w:rPr>
          <w:rFonts w:ascii="Arial" w:eastAsia="Arial" w:hAnsi="Arial" w:cs="Arial"/>
        </w:rPr>
        <w:t xml:space="preserve"> de acordo com as condições para submissão e remetidos ao conselho editorial, a quem cabe a apreciação e a decisão final sobre a publicação.</w:t>
      </w:r>
    </w:p>
    <w:p w14:paraId="18C1BA3F" w14:textId="77777777" w:rsidR="005B3525" w:rsidRDefault="00000000">
      <w:pPr>
        <w:ind w:firstLine="0"/>
        <w:rPr>
          <w:rFonts w:ascii="Arial" w:eastAsia="Arial" w:hAnsi="Arial" w:cs="Arial"/>
        </w:rPr>
      </w:pPr>
      <w:r>
        <w:rPr>
          <w:rFonts w:ascii="Arial" w:eastAsia="Arial" w:hAnsi="Arial" w:cs="Arial"/>
        </w:rPr>
        <w:t xml:space="preserve"> </w:t>
      </w:r>
    </w:p>
    <w:p w14:paraId="5B12B204" w14:textId="77777777" w:rsidR="005B3525" w:rsidRDefault="00000000">
      <w:pPr>
        <w:ind w:firstLine="0"/>
        <w:rPr>
          <w:rFonts w:ascii="Arial" w:eastAsia="Arial" w:hAnsi="Arial" w:cs="Arial"/>
        </w:rPr>
      </w:pPr>
      <w:r>
        <w:rPr>
          <w:rFonts w:ascii="Arial" w:eastAsia="Arial" w:hAnsi="Arial" w:cs="Arial"/>
        </w:rPr>
        <w:lastRenderedPageBreak/>
        <w:tab/>
        <w:t>5.3 Política de Acesso Livre: Esta revista oferece acesso livre imediato ao seu conteúdo, seguindo o princípio de que disponibilizar gratuitamente o conhecimento científico ao público proporciona maior democratização mundial do conhecimento.</w:t>
      </w:r>
    </w:p>
    <w:p w14:paraId="774426F4" w14:textId="77777777" w:rsidR="005B3525" w:rsidRDefault="005B3525">
      <w:pPr>
        <w:rPr>
          <w:rFonts w:ascii="Arial" w:eastAsia="Arial" w:hAnsi="Arial" w:cs="Arial"/>
        </w:rPr>
      </w:pPr>
    </w:p>
    <w:p w14:paraId="0C97673D" w14:textId="77777777" w:rsidR="005B3525" w:rsidRDefault="00000000">
      <w:pPr>
        <w:rPr>
          <w:rFonts w:ascii="Arial" w:eastAsia="Arial" w:hAnsi="Arial" w:cs="Arial"/>
        </w:rPr>
      </w:pPr>
      <w:r>
        <w:rPr>
          <w:rFonts w:ascii="Arial" w:eastAsia="Arial" w:hAnsi="Arial" w:cs="Arial"/>
        </w:rPr>
        <w:t>5.4 Declaração de Direito Autoral: A Revista Desvio detém direitos exclusivos de publicação do material apresentado. Inclusive, o material aceito para publicação poderá ser retirado de circulação por concordância das duas partes, revista e autor. O detentor dos direitos autorais, portanto, são a Revista Desvio e o autor.</w:t>
      </w:r>
    </w:p>
    <w:p w14:paraId="276047BC" w14:textId="77777777" w:rsidR="005B3525" w:rsidRDefault="00000000">
      <w:pPr>
        <w:ind w:firstLine="0"/>
        <w:rPr>
          <w:rFonts w:ascii="Arial" w:eastAsia="Arial" w:hAnsi="Arial" w:cs="Arial"/>
        </w:rPr>
      </w:pPr>
      <w:r>
        <w:rPr>
          <w:rFonts w:ascii="Arial" w:eastAsia="Arial" w:hAnsi="Arial" w:cs="Arial"/>
        </w:rPr>
        <w:tab/>
      </w:r>
    </w:p>
    <w:p w14:paraId="33ACB018" w14:textId="77777777" w:rsidR="005B3525" w:rsidRDefault="00000000">
      <w:pPr>
        <w:rPr>
          <w:rFonts w:ascii="Arial" w:eastAsia="Arial" w:hAnsi="Arial" w:cs="Arial"/>
        </w:rPr>
      </w:pPr>
      <w:r>
        <w:rPr>
          <w:rFonts w:ascii="Arial" w:eastAsia="Arial" w:hAnsi="Arial" w:cs="Arial"/>
        </w:rPr>
        <w:t>5.5 Política de Privacidade: Os nomes e endereços informados nesta revista serão usados exclusivamente para os serviços prestados por esta publicação, não sendo disponibilizados para outras finalidades ou a terceiros.</w:t>
      </w:r>
    </w:p>
    <w:p w14:paraId="02EC566C" w14:textId="77777777" w:rsidR="005B3525" w:rsidRDefault="005B3525">
      <w:pPr>
        <w:ind w:firstLine="0"/>
        <w:rPr>
          <w:rFonts w:ascii="Arial" w:eastAsia="Arial" w:hAnsi="Arial" w:cs="Arial"/>
        </w:rPr>
      </w:pPr>
    </w:p>
    <w:p w14:paraId="3FBC2E92" w14:textId="77777777" w:rsidR="005B3525" w:rsidRDefault="005B3525">
      <w:pPr>
        <w:ind w:firstLine="0"/>
        <w:rPr>
          <w:rFonts w:ascii="Arial" w:eastAsia="Arial" w:hAnsi="Arial" w:cs="Arial"/>
        </w:rPr>
      </w:pPr>
    </w:p>
    <w:p w14:paraId="31537FDE" w14:textId="77777777" w:rsidR="005B3525" w:rsidRDefault="005B3525">
      <w:pPr>
        <w:ind w:firstLine="0"/>
        <w:rPr>
          <w:rFonts w:ascii="Arial" w:eastAsia="Arial" w:hAnsi="Arial" w:cs="Arial"/>
        </w:rPr>
      </w:pPr>
    </w:p>
    <w:p w14:paraId="6B5D368C" w14:textId="77777777" w:rsidR="005B3525" w:rsidRDefault="005B3525">
      <w:pPr>
        <w:ind w:firstLine="0"/>
        <w:rPr>
          <w:rFonts w:ascii="Arial" w:eastAsia="Arial" w:hAnsi="Arial" w:cs="Arial"/>
        </w:rPr>
      </w:pPr>
    </w:p>
    <w:p w14:paraId="72027CF6" w14:textId="43085662" w:rsidR="005B3525" w:rsidRPr="004D6C90" w:rsidRDefault="00000000">
      <w:pPr>
        <w:ind w:firstLine="0"/>
        <w:jc w:val="center"/>
        <w:rPr>
          <w:rFonts w:ascii="Arial" w:eastAsia="Arial" w:hAnsi="Arial" w:cs="Arial"/>
        </w:rPr>
      </w:pPr>
      <w:r w:rsidRPr="004D6C90">
        <w:rPr>
          <w:rFonts w:ascii="Arial" w:eastAsia="Arial" w:hAnsi="Arial" w:cs="Arial"/>
        </w:rPr>
        <w:t xml:space="preserve">Qualquer dúvida, entre em contato através do e-mail </w:t>
      </w:r>
      <w:r w:rsidR="004D6C90" w:rsidRPr="004D6C90">
        <w:rPr>
          <w:rFonts w:ascii="Arial" w:eastAsia="Arial" w:hAnsi="Arial" w:cs="Arial"/>
        </w:rPr>
        <w:t>revistadesvio@eba.ufrj.br</w:t>
      </w:r>
      <w:r w:rsidRPr="004D6C90">
        <w:rPr>
          <w:rFonts w:ascii="Arial" w:eastAsia="Arial" w:hAnsi="Arial" w:cs="Arial"/>
        </w:rPr>
        <w:t>.</w:t>
      </w:r>
    </w:p>
    <w:p w14:paraId="6480DCFB" w14:textId="77777777" w:rsidR="005B3525" w:rsidRDefault="005B3525">
      <w:pPr>
        <w:ind w:firstLine="0"/>
        <w:rPr>
          <w:rFonts w:ascii="Arial" w:eastAsia="Arial" w:hAnsi="Arial" w:cs="Arial"/>
        </w:rPr>
      </w:pPr>
    </w:p>
    <w:p w14:paraId="3EAA6D83" w14:textId="77777777" w:rsidR="005B3525" w:rsidRDefault="00000000">
      <w:pPr>
        <w:ind w:firstLine="0"/>
        <w:jc w:val="right"/>
        <w:rPr>
          <w:rFonts w:ascii="Arial" w:eastAsia="Arial" w:hAnsi="Arial" w:cs="Arial"/>
          <w:b/>
        </w:rPr>
      </w:pPr>
      <w:r>
        <w:rPr>
          <w:rFonts w:ascii="Arial" w:eastAsia="Arial" w:hAnsi="Arial" w:cs="Arial"/>
          <w:b/>
        </w:rPr>
        <w:t>Equipe da Revista Desvio.</w:t>
      </w:r>
    </w:p>
    <w:sectPr w:rsidR="005B3525">
      <w:headerReference w:type="default" r:id="rId11"/>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B87D" w14:textId="77777777" w:rsidR="00AB2BD8" w:rsidRDefault="00AB2BD8">
      <w:pPr>
        <w:spacing w:line="240" w:lineRule="auto"/>
      </w:pPr>
      <w:r>
        <w:separator/>
      </w:r>
    </w:p>
  </w:endnote>
  <w:endnote w:type="continuationSeparator" w:id="0">
    <w:p w14:paraId="74A1F8AA" w14:textId="77777777" w:rsidR="00AB2BD8" w:rsidRDefault="00AB2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6D96" w14:textId="77777777" w:rsidR="00AB2BD8" w:rsidRDefault="00AB2BD8">
      <w:pPr>
        <w:spacing w:line="240" w:lineRule="auto"/>
      </w:pPr>
      <w:r>
        <w:separator/>
      </w:r>
    </w:p>
  </w:footnote>
  <w:footnote w:type="continuationSeparator" w:id="0">
    <w:p w14:paraId="78A24620" w14:textId="77777777" w:rsidR="00AB2BD8" w:rsidRDefault="00AB2BD8">
      <w:pPr>
        <w:spacing w:line="240" w:lineRule="auto"/>
      </w:pPr>
      <w:r>
        <w:continuationSeparator/>
      </w:r>
    </w:p>
  </w:footnote>
  <w:footnote w:id="1">
    <w:p w14:paraId="42372A3F" w14:textId="77777777" w:rsidR="005B3525" w:rsidRDefault="00000000">
      <w:pPr>
        <w:pBdr>
          <w:top w:val="nil"/>
          <w:left w:val="nil"/>
          <w:bottom w:val="nil"/>
          <w:right w:val="nil"/>
          <w:between w:val="nil"/>
        </w:pBdr>
        <w:ind w:firstLine="0"/>
        <w:rPr>
          <w:rFonts w:ascii="Arial" w:eastAsia="Arial" w:hAnsi="Arial" w:cs="Arial"/>
          <w:color w:val="000000"/>
        </w:rPr>
      </w:pPr>
      <w:r>
        <w:rPr>
          <w:vertAlign w:val="superscript"/>
        </w:rPr>
        <w:footnoteRef/>
      </w:r>
      <w:r>
        <w:rPr>
          <w:rFonts w:ascii="Arial" w:eastAsia="Arial" w:hAnsi="Arial" w:cs="Arial"/>
          <w:color w:val="000000"/>
          <w:sz w:val="20"/>
        </w:rPr>
        <w:t xml:space="preserve"> Minibiografia do(a) autor(a)/autores(as) e notas de rodapé. </w:t>
      </w:r>
      <w:r>
        <w:rPr>
          <w:rFonts w:ascii="Arial" w:eastAsia="Arial" w:hAnsi="Arial" w:cs="Arial"/>
          <w:color w:val="808080"/>
          <w:sz w:val="20"/>
        </w:rPr>
        <w:t>(Fonte Arial, tamanho 10, texto justificado)</w:t>
      </w:r>
    </w:p>
  </w:footnote>
  <w:footnote w:id="2">
    <w:p w14:paraId="595C9890" w14:textId="77777777" w:rsidR="005B3525" w:rsidRDefault="00000000">
      <w:pPr>
        <w:pBdr>
          <w:top w:val="nil"/>
          <w:left w:val="nil"/>
          <w:bottom w:val="nil"/>
          <w:right w:val="nil"/>
          <w:between w:val="nil"/>
        </w:pBdr>
        <w:ind w:firstLine="0"/>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Arial" w:eastAsia="Arial" w:hAnsi="Arial" w:cs="Arial"/>
          <w:color w:val="000000"/>
          <w:sz w:val="20"/>
        </w:rPr>
        <w:t>Mestrando em Artes Visuais, no Programa de Pós-graduação em Artes Visuais da Escola de Belas Artes da Universidade Federal do Rio de Janeiro (PPGAV/EBA/UFRJ), bacharel em História da Arte pela mesma instituição. Especialista em História da Arte e da Cultura Visual pela Universidade Candido Mendes. Contato: joaopaulovidio@gmail.com.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E020" w14:textId="77777777" w:rsidR="005B3525" w:rsidRDefault="005B3525">
    <w:pPr>
      <w:pBdr>
        <w:top w:val="nil"/>
        <w:left w:val="nil"/>
        <w:bottom w:val="nil"/>
        <w:right w:val="nil"/>
        <w:between w:val="nil"/>
      </w:pBdr>
      <w:tabs>
        <w:tab w:val="center" w:pos="4252"/>
        <w:tab w:val="right" w:pos="8504"/>
      </w:tabs>
      <w:spacing w:line="240" w:lineRule="auto"/>
      <w:ind w:firstLine="0"/>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C31"/>
    <w:multiLevelType w:val="multilevel"/>
    <w:tmpl w:val="C0EC8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77635F"/>
    <w:multiLevelType w:val="multilevel"/>
    <w:tmpl w:val="E9F61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9821E5"/>
    <w:multiLevelType w:val="multilevel"/>
    <w:tmpl w:val="1AC69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B4659D"/>
    <w:multiLevelType w:val="multilevel"/>
    <w:tmpl w:val="EC66B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A228E7"/>
    <w:multiLevelType w:val="multilevel"/>
    <w:tmpl w:val="AE080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6757828">
    <w:abstractNumId w:val="1"/>
  </w:num>
  <w:num w:numId="2" w16cid:durableId="1232498280">
    <w:abstractNumId w:val="4"/>
  </w:num>
  <w:num w:numId="3" w16cid:durableId="1495493075">
    <w:abstractNumId w:val="0"/>
  </w:num>
  <w:num w:numId="4" w16cid:durableId="1114130536">
    <w:abstractNumId w:val="2"/>
  </w:num>
  <w:num w:numId="5" w16cid:durableId="1689986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25"/>
    <w:rsid w:val="004D6C90"/>
    <w:rsid w:val="005B3525"/>
    <w:rsid w:val="00AB2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CB46"/>
  <w15:docId w15:val="{CDEB29B4-A564-4DC8-8795-7A7CB8B2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C5D"/>
    <w:rPr>
      <w:szCs w:val="20"/>
    </w:rPr>
  </w:style>
  <w:style w:type="paragraph" w:styleId="Ttulo1">
    <w:name w:val="heading 1"/>
    <w:basedOn w:val="Normal"/>
    <w:next w:val="Normal"/>
    <w:uiPriority w:val="9"/>
    <w:qFormat/>
    <w:pPr>
      <w:widowControl w:val="0"/>
      <w:spacing w:line="240" w:lineRule="auto"/>
      <w:ind w:left="20" w:firstLine="0"/>
      <w:jc w:val="left"/>
      <w:outlineLvl w:val="0"/>
    </w:pPr>
    <w:rPr>
      <w:rFonts w:ascii="Arial" w:eastAsia="Arial" w:hAnsi="Arial" w:cs="Arial"/>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notaderodap">
    <w:name w:val="footnote text"/>
    <w:basedOn w:val="Normal"/>
    <w:link w:val="TextodenotaderodapChar"/>
    <w:semiHidden/>
    <w:rsid w:val="00104C5D"/>
  </w:style>
  <w:style w:type="character" w:customStyle="1" w:styleId="TextodenotaderodapChar">
    <w:name w:val="Texto de nota de rodapé Char"/>
    <w:basedOn w:val="Fontepargpadro"/>
    <w:link w:val="Textodenotaderodap"/>
    <w:semiHidden/>
    <w:rsid w:val="00104C5D"/>
    <w:rPr>
      <w:rFonts w:ascii="Times New Roman" w:eastAsia="Times New Roman" w:hAnsi="Times New Roman" w:cs="Times New Roman"/>
      <w:sz w:val="24"/>
      <w:szCs w:val="20"/>
      <w:lang w:eastAsia="pt-BR"/>
    </w:rPr>
  </w:style>
  <w:style w:type="character" w:styleId="Refdenotaderodap">
    <w:name w:val="footnote reference"/>
    <w:semiHidden/>
    <w:rsid w:val="00104C5D"/>
    <w:rPr>
      <w:vertAlign w:val="superscript"/>
    </w:rPr>
  </w:style>
  <w:style w:type="paragraph" w:styleId="Cabealho">
    <w:name w:val="header"/>
    <w:basedOn w:val="Normal"/>
    <w:link w:val="CabealhoChar"/>
    <w:uiPriority w:val="99"/>
    <w:semiHidden/>
    <w:unhideWhenUsed/>
    <w:rsid w:val="00C360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C360A0"/>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C360A0"/>
    <w:pPr>
      <w:tabs>
        <w:tab w:val="center" w:pos="4252"/>
        <w:tab w:val="right" w:pos="8504"/>
      </w:tabs>
      <w:spacing w:line="240" w:lineRule="auto"/>
    </w:pPr>
  </w:style>
  <w:style w:type="character" w:customStyle="1" w:styleId="RodapChar">
    <w:name w:val="Rodapé Char"/>
    <w:basedOn w:val="Fontepargpadro"/>
    <w:link w:val="Rodap"/>
    <w:uiPriority w:val="99"/>
    <w:semiHidden/>
    <w:rsid w:val="00C360A0"/>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C360A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60A0"/>
    <w:rPr>
      <w:rFonts w:ascii="Tahoma" w:eastAsia="Times New Roman" w:hAnsi="Tahoma" w:cs="Tahoma"/>
      <w:sz w:val="16"/>
      <w:szCs w:val="16"/>
      <w:lang w:eastAsia="pt-BR"/>
    </w:rPr>
  </w:style>
  <w:style w:type="table" w:customStyle="1" w:styleId="TableNormal1">
    <w:name w:val="Table Normal"/>
    <w:uiPriority w:val="2"/>
    <w:semiHidden/>
    <w:unhideWhenUsed/>
    <w:qFormat/>
    <w:rsid w:val="009215E3"/>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215E3"/>
    <w:pPr>
      <w:widowControl w:val="0"/>
      <w:autoSpaceDE w:val="0"/>
      <w:autoSpaceDN w:val="0"/>
      <w:spacing w:line="240" w:lineRule="auto"/>
      <w:ind w:firstLine="0"/>
      <w:jc w:val="left"/>
    </w:pPr>
    <w:rPr>
      <w:rFonts w:ascii="Arial MT" w:eastAsia="Arial MT" w:hAnsi="Arial MT" w:cs="Arial MT"/>
      <w:szCs w:val="24"/>
      <w:lang w:val="pt-PT" w:eastAsia="en-US"/>
    </w:rPr>
  </w:style>
  <w:style w:type="character" w:customStyle="1" w:styleId="CorpodetextoChar">
    <w:name w:val="Corpo de texto Char"/>
    <w:basedOn w:val="Fontepargpadro"/>
    <w:link w:val="Corpodetexto"/>
    <w:uiPriority w:val="1"/>
    <w:rsid w:val="009215E3"/>
    <w:rPr>
      <w:rFonts w:ascii="Arial MT" w:eastAsia="Arial MT" w:hAnsi="Arial MT" w:cs="Arial MT"/>
      <w:sz w:val="24"/>
      <w:szCs w:val="24"/>
      <w:lang w:val="pt-PT"/>
    </w:rPr>
  </w:style>
  <w:style w:type="paragraph" w:customStyle="1" w:styleId="Ttulo11">
    <w:name w:val="Título 11"/>
    <w:basedOn w:val="Normal"/>
    <w:uiPriority w:val="1"/>
    <w:qFormat/>
    <w:rsid w:val="009215E3"/>
    <w:pPr>
      <w:widowControl w:val="0"/>
      <w:autoSpaceDE w:val="0"/>
      <w:autoSpaceDN w:val="0"/>
      <w:spacing w:line="240" w:lineRule="auto"/>
      <w:ind w:left="20" w:firstLine="0"/>
      <w:jc w:val="left"/>
      <w:outlineLvl w:val="1"/>
    </w:pPr>
    <w:rPr>
      <w:rFonts w:ascii="Arial" w:eastAsia="Arial" w:hAnsi="Arial" w:cs="Arial"/>
      <w:b/>
      <w:bCs/>
      <w:szCs w:val="24"/>
      <w:lang w:val="pt-PT" w:eastAsia="en-US"/>
    </w:rPr>
  </w:style>
  <w:style w:type="paragraph" w:styleId="PargrafodaLista">
    <w:name w:val="List Paragraph"/>
    <w:basedOn w:val="Normal"/>
    <w:uiPriority w:val="1"/>
    <w:qFormat/>
    <w:rsid w:val="009215E3"/>
    <w:pPr>
      <w:widowControl w:val="0"/>
      <w:autoSpaceDE w:val="0"/>
      <w:autoSpaceDN w:val="0"/>
      <w:spacing w:line="240" w:lineRule="auto"/>
      <w:ind w:left="960" w:hanging="360"/>
    </w:pPr>
    <w:rPr>
      <w:rFonts w:ascii="Arial MT" w:eastAsia="Arial MT" w:hAnsi="Arial MT" w:cs="Arial MT"/>
      <w:sz w:val="22"/>
      <w:szCs w:val="22"/>
      <w:lang w:val="pt-PT" w:eastAsia="en-US"/>
    </w:rPr>
  </w:style>
  <w:style w:type="paragraph" w:customStyle="1" w:styleId="TableParagraph">
    <w:name w:val="Table Paragraph"/>
    <w:basedOn w:val="Normal"/>
    <w:uiPriority w:val="1"/>
    <w:qFormat/>
    <w:rsid w:val="009215E3"/>
    <w:pPr>
      <w:widowControl w:val="0"/>
      <w:autoSpaceDE w:val="0"/>
      <w:autoSpaceDN w:val="0"/>
      <w:spacing w:line="240" w:lineRule="auto"/>
      <w:ind w:firstLine="0"/>
      <w:jc w:val="left"/>
    </w:pPr>
    <w:rPr>
      <w:rFonts w:ascii="Arial MT" w:eastAsia="Arial MT" w:hAnsi="Arial MT" w:cs="Arial MT"/>
      <w:sz w:val="22"/>
      <w:szCs w:val="22"/>
      <w:lang w:val="pt-PT"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OgwxYHXuxkGHwFD1WungUutnvw==">CgMxLjA4AHIhMWxGUGltT2xsSzJyLTZobk13U21oN2djQkdDQzRRRHBx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2782</Words>
  <Characters>15027</Characters>
  <Application>Microsoft Office Word</Application>
  <DocSecurity>0</DocSecurity>
  <Lines>125</Lines>
  <Paragraphs>35</Paragraphs>
  <ScaleCrop>false</ScaleCrop>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Gabriela Lúcio</cp:lastModifiedBy>
  <cp:revision>2</cp:revision>
  <dcterms:created xsi:type="dcterms:W3CDTF">2022-04-08T14:34:00Z</dcterms:created>
  <dcterms:modified xsi:type="dcterms:W3CDTF">2023-08-18T23:37:00Z</dcterms:modified>
</cp:coreProperties>
</file>